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48"/>
          <w:szCs w:val="48"/>
          <w:lang w:eastAsia="ru-RU"/>
        </w:rPr>
        <w:t>Программа</w:t>
      </w:r>
    </w:p>
    <w:p w:rsidR="00B1508A" w:rsidRPr="00B70D08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36"/>
          <w:szCs w:val="36"/>
          <w:lang w:eastAsia="ru-RU"/>
        </w:rPr>
      </w:pPr>
      <w:r w:rsidRPr="00B70D08">
        <w:rPr>
          <w:rFonts w:ascii="Cambria" w:eastAsia="Times New Roman" w:hAnsi="Cambria" w:cs="Tahoma"/>
          <w:b/>
          <w:bCs/>
          <w:i/>
          <w:iCs/>
          <w:color w:val="010101"/>
          <w:sz w:val="36"/>
          <w:szCs w:val="36"/>
          <w:u w:val="single"/>
          <w:lang w:eastAsia="ru-RU"/>
        </w:rPr>
        <w:t>Международного конгресса «Новые технологии в акушерстве, гинекологии, перинатологии и репродуктивной медицине»</w:t>
      </w:r>
    </w:p>
    <w:p w:rsidR="00B1508A" w:rsidRPr="00B70D08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36"/>
          <w:szCs w:val="36"/>
          <w:lang w:eastAsia="ru-RU"/>
        </w:rPr>
      </w:pPr>
      <w:r w:rsidRPr="00B70D08">
        <w:rPr>
          <w:rFonts w:ascii="Cambria" w:eastAsia="Times New Roman" w:hAnsi="Cambria" w:cs="Tahoma"/>
          <w:b/>
          <w:bCs/>
          <w:color w:val="010101"/>
          <w:sz w:val="36"/>
          <w:szCs w:val="36"/>
          <w:u w:val="single"/>
          <w:lang w:eastAsia="ru-RU"/>
        </w:rPr>
        <w:t xml:space="preserve">16-19 апреля 2013 года, </w:t>
      </w:r>
      <w:proofErr w:type="gramStart"/>
      <w:r w:rsidRPr="00B70D08">
        <w:rPr>
          <w:rFonts w:ascii="Cambria" w:eastAsia="Times New Roman" w:hAnsi="Cambria" w:cs="Tahoma"/>
          <w:b/>
          <w:bCs/>
          <w:color w:val="010101"/>
          <w:sz w:val="36"/>
          <w:szCs w:val="36"/>
          <w:u w:val="single"/>
          <w:lang w:eastAsia="ru-RU"/>
        </w:rPr>
        <w:t>г</w:t>
      </w:r>
      <w:proofErr w:type="gramEnd"/>
      <w:r w:rsidRPr="00B70D08">
        <w:rPr>
          <w:rFonts w:ascii="Cambria" w:eastAsia="Times New Roman" w:hAnsi="Cambria" w:cs="Tahoma"/>
          <w:b/>
          <w:bCs/>
          <w:color w:val="010101"/>
          <w:sz w:val="36"/>
          <w:szCs w:val="36"/>
          <w:u w:val="single"/>
          <w:lang w:eastAsia="ru-RU"/>
        </w:rPr>
        <w:t>. Новосибирск, Дом Учёных</w:t>
      </w:r>
    </w:p>
    <w:p w:rsidR="00B1508A" w:rsidRDefault="00B1508A" w:rsidP="00B1508A">
      <w:pPr>
        <w:spacing w:line="210" w:lineRule="atLeast"/>
        <w:jc w:val="center"/>
        <w:rPr>
          <w:rFonts w:ascii="Cambria" w:eastAsia="Times New Roman" w:hAnsi="Cambria" w:cs="Tahoma"/>
          <w:b/>
          <w:bCs/>
          <w:color w:val="010101"/>
          <w:sz w:val="52"/>
          <w:szCs w:val="52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52"/>
          <w:szCs w:val="52"/>
          <w:lang w:eastAsia="ru-RU"/>
        </w:rPr>
        <w:t>16 апреля</w:t>
      </w:r>
    </w:p>
    <w:p w:rsidR="00B1508A" w:rsidRPr="00B1508A" w:rsidRDefault="00C0606C" w:rsidP="00C0606C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                                  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Пленарное заседание №1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 xml:space="preserve">Роль новых технологий в </w:t>
      </w:r>
      <w:proofErr w:type="spellStart"/>
      <w:proofErr w:type="gram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c</w:t>
      </w:r>
      <w:proofErr w:type="gram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охранении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 xml:space="preserve"> и улучшении репродуктивного здоровья</w:t>
      </w:r>
    </w:p>
    <w:p w:rsidR="00B1508A" w:rsidRPr="00B1508A" w:rsidRDefault="0050773E" w:rsidP="00B1508A">
      <w:pPr>
        <w:spacing w:line="210" w:lineRule="atLeast"/>
        <w:ind w:left="3856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10.0</w:t>
      </w:r>
      <w:r w:rsidR="005E57DB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0-13.2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0</w:t>
      </w:r>
    </w:p>
    <w:p w:rsidR="00B1508A" w:rsidRPr="00B1508A" w:rsidRDefault="00B1508A" w:rsidP="00B1508A">
      <w:pPr>
        <w:spacing w:after="120" w:line="210" w:lineRule="atLeast"/>
        <w:ind w:left="3686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Председатели:</w:t>
      </w:r>
    </w:p>
    <w:p w:rsidR="00B1508A" w:rsidRPr="00B1508A" w:rsidRDefault="00B1508A" w:rsidP="00B70D08">
      <w:pPr>
        <w:spacing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Академик РАМН Серов В.Н.</w:t>
      </w:r>
      <w:r w:rsidR="00B70D08" w:rsidRPr="00B70D08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(</w:t>
      </w:r>
      <w:r w:rsidR="00B70D08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Москва, Россия), п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рофессор Радзинский В.Е</w:t>
      </w:r>
      <w:r w:rsidR="00B70D08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. (Москва, Россия)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,</w:t>
      </w:r>
    </w:p>
    <w:p w:rsidR="00B70D08" w:rsidRPr="00B70D08" w:rsidRDefault="00B1508A" w:rsidP="00B70D08">
      <w:pPr>
        <w:spacing w:line="240" w:lineRule="auto"/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академик РАМН Козлов В.А.</w:t>
      </w:r>
      <w:r w:rsidR="00B70D08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(Новосибирск, Россия)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, член-корр. РАН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Нетёсов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С.В.</w:t>
      </w:r>
      <w:r w:rsidR="00B70D08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(Новосибирск, Россия)</w:t>
      </w:r>
      <w:r w:rsidR="00B70D08"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,</w:t>
      </w:r>
      <w:r w:rsidR="00B70D08" w:rsidRP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pro</w:t>
      </w:r>
      <w:r w:rsid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fessor</w:t>
      </w:r>
      <w:r w:rsidR="00B70D08" w:rsidRPr="00B70D08">
        <w:rPr>
          <w:rFonts w:ascii="Cambria" w:eastAsia="Times New Roman" w:hAnsi="Cambria" w:cs="Tahoma"/>
          <w:b/>
          <w:i/>
          <w:color w:val="000000"/>
          <w:lang w:eastAsia="ru-RU"/>
        </w:rPr>
        <w:t xml:space="preserve"> </w:t>
      </w:r>
      <w:r w:rsidR="00B70D08" w:rsidRP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Bruno</w:t>
      </w:r>
      <w:r w:rsidR="00B70D08" w:rsidRPr="00B70D08">
        <w:rPr>
          <w:rFonts w:ascii="Cambria" w:eastAsia="Times New Roman" w:hAnsi="Cambria" w:cs="Tahoma"/>
          <w:b/>
          <w:i/>
          <w:color w:val="000000"/>
          <w:lang w:eastAsia="ru-RU"/>
        </w:rPr>
        <w:t xml:space="preserve"> </w:t>
      </w:r>
      <w:proofErr w:type="spellStart"/>
      <w:r w:rsidR="00B70D08" w:rsidRP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Lunnenfeld</w:t>
      </w:r>
      <w:proofErr w:type="spellEnd"/>
      <w:r w:rsidR="00B70D08" w:rsidRPr="00B70D08">
        <w:rPr>
          <w:rFonts w:ascii="Cambria" w:eastAsia="Times New Roman" w:hAnsi="Cambria" w:cs="Tahoma"/>
          <w:b/>
          <w:i/>
          <w:color w:val="000000"/>
          <w:lang w:eastAsia="ru-RU"/>
        </w:rPr>
        <w:t xml:space="preserve"> (</w:t>
      </w:r>
      <w:r w:rsidR="00B70D08" w:rsidRP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Israel</w:t>
      </w:r>
      <w:r w:rsidR="00B70D08" w:rsidRPr="00B70D08">
        <w:rPr>
          <w:rFonts w:ascii="Cambria" w:eastAsia="Times New Roman" w:hAnsi="Cambria" w:cs="Tahoma"/>
          <w:b/>
          <w:i/>
          <w:color w:val="000000"/>
          <w:lang w:eastAsia="ru-RU"/>
        </w:rPr>
        <w:t xml:space="preserve">), </w:t>
      </w:r>
      <w:r w:rsidR="00B70D08" w:rsidRP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pro</w:t>
      </w:r>
      <w:r w:rsid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fessor</w:t>
      </w:r>
      <w:r w:rsidR="00B70D08" w:rsidRPr="00B70D08">
        <w:rPr>
          <w:rFonts w:ascii="Cambria" w:eastAsia="Times New Roman" w:hAnsi="Cambria" w:cs="Tahoma"/>
          <w:b/>
          <w:i/>
          <w:color w:val="000000"/>
          <w:lang w:eastAsia="ru-RU"/>
        </w:rPr>
        <w:t xml:space="preserve"> </w:t>
      </w:r>
      <w:proofErr w:type="spellStart"/>
      <w:r w:rsid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Morozov</w:t>
      </w:r>
      <w:proofErr w:type="spellEnd"/>
      <w:r w:rsidR="00B70D08" w:rsidRPr="00B70D08">
        <w:rPr>
          <w:rFonts w:ascii="Cambria" w:eastAsia="Times New Roman" w:hAnsi="Cambria" w:cs="Tahoma"/>
          <w:b/>
          <w:i/>
          <w:color w:val="000000"/>
          <w:lang w:eastAsia="ru-RU"/>
        </w:rPr>
        <w:t xml:space="preserve"> </w:t>
      </w:r>
      <w:r w:rsid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V</w:t>
      </w:r>
      <w:r w:rsidR="00B70D08" w:rsidRPr="00B70D08">
        <w:rPr>
          <w:rFonts w:ascii="Cambria" w:eastAsia="Times New Roman" w:hAnsi="Cambria" w:cs="Tahoma"/>
          <w:b/>
          <w:i/>
          <w:color w:val="000000"/>
          <w:lang w:eastAsia="ru-RU"/>
        </w:rPr>
        <w:t>. (</w:t>
      </w:r>
      <w:r w:rsidR="00B70D08">
        <w:rPr>
          <w:rFonts w:ascii="Cambria" w:eastAsia="Times New Roman" w:hAnsi="Cambria" w:cs="Tahoma"/>
          <w:b/>
          <w:i/>
          <w:color w:val="000000"/>
          <w:lang w:val="en-US" w:eastAsia="ru-RU"/>
        </w:rPr>
        <w:t>USA</w:t>
      </w:r>
      <w:r w:rsidR="00B70D08" w:rsidRPr="00B70D08">
        <w:rPr>
          <w:rFonts w:ascii="Cambria" w:eastAsia="Times New Roman" w:hAnsi="Cambria" w:cs="Tahoma"/>
          <w:b/>
          <w:i/>
          <w:color w:val="000000"/>
          <w:lang w:eastAsia="ru-RU"/>
        </w:rPr>
        <w:t>)</w:t>
      </w:r>
    </w:p>
    <w:p w:rsidR="00B70D08" w:rsidRPr="00B70D08" w:rsidRDefault="00B70D08" w:rsidP="00B70D08">
      <w:pPr>
        <w:spacing w:after="120" w:line="240" w:lineRule="auto"/>
        <w:ind w:right="510"/>
        <w:rPr>
          <w:rFonts w:ascii="Tahoma" w:eastAsia="Times New Roman" w:hAnsi="Tahoma" w:cs="Tahoma"/>
          <w:b/>
          <w:i/>
          <w:color w:val="000000"/>
          <w:sz w:val="27"/>
          <w:szCs w:val="27"/>
          <w:lang w:eastAsia="ru-RU"/>
        </w:rPr>
      </w:pPr>
    </w:p>
    <w:p w:rsidR="00B1508A" w:rsidRDefault="00B1508A" w:rsidP="00B1508A">
      <w:pPr>
        <w:spacing w:line="240" w:lineRule="auto"/>
        <w:ind w:right="454"/>
        <w:rPr>
          <w:rFonts w:ascii="Cambria" w:eastAsia="Times New Roman" w:hAnsi="Cambria" w:cs="Tahoma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00000"/>
          <w:sz w:val="24"/>
          <w:szCs w:val="24"/>
          <w:u w:val="single"/>
          <w:lang w:eastAsia="ru-RU"/>
        </w:rPr>
        <w:t>Пленарные лекции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10.00-10.30 Репродуктивное здоровье — проблемы и возможности их решения</w:t>
      </w:r>
    </w:p>
    <w:p w:rsidR="00B1508A" w:rsidRPr="00B1508A" w:rsidRDefault="00B1508A" w:rsidP="00B1508A">
      <w:pPr>
        <w:spacing w:line="240" w:lineRule="auto"/>
        <w:ind w:right="454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Радзинский Виктор Евсеевич </w:t>
      </w:r>
      <w:proofErr w:type="gramStart"/>
      <w:r w:rsidRPr="00B1508A">
        <w:rPr>
          <w:rFonts w:ascii="Cambria" w:eastAsia="Times New Roman" w:hAnsi="Cambria" w:cs="Tahoma"/>
          <w:color w:val="000000"/>
          <w:lang w:eastAsia="ru-RU"/>
        </w:rPr>
        <w:t>(</w:t>
      </w:r>
      <w:r w:rsidR="006E2573">
        <w:rPr>
          <w:rFonts w:ascii="Cambria" w:eastAsia="Times New Roman" w:hAnsi="Cambria" w:cs="Tahoma"/>
          <w:color w:val="000000"/>
          <w:lang w:eastAsia="ru-RU"/>
        </w:rPr>
        <w:t xml:space="preserve"> </w:t>
      </w:r>
      <w:proofErr w:type="gramEnd"/>
      <w:r w:rsidR="006E2573">
        <w:rPr>
          <w:rFonts w:ascii="Cambria" w:eastAsia="Times New Roman" w:hAnsi="Cambria" w:cs="Tahoma"/>
          <w:color w:val="000000"/>
          <w:lang w:eastAsia="ru-RU"/>
        </w:rPr>
        <w:t>Москва</w:t>
      </w:r>
      <w:r w:rsidRPr="00B1508A">
        <w:rPr>
          <w:rFonts w:ascii="Cambria" w:eastAsia="Times New Roman" w:hAnsi="Cambria" w:cs="Tahoma"/>
          <w:color w:val="000000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val="en-US" w:eastAsia="ru-RU"/>
        </w:rPr>
        <w:t>10.30-11.00</w:t>
      </w:r>
      <w:proofErr w:type="gramStart"/>
      <w:r w:rsidRPr="00B1508A">
        <w:rPr>
          <w:rFonts w:ascii="Cambria" w:eastAsia="Times New Roman" w:hAnsi="Cambria" w:cs="Tahoma"/>
          <w:b/>
          <w:bCs/>
          <w:color w:val="000000"/>
          <w:lang w:val="en-US" w:eastAsia="ru-RU"/>
        </w:rPr>
        <w:t xml:space="preserve">  </w:t>
      </w: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Е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val="en-US" w:eastAsia="ru-RU"/>
        </w:rPr>
        <w:t>volution</w:t>
      </w:r>
      <w:proofErr w:type="spellEnd"/>
      <w:proofErr w:type="gramEnd"/>
      <w:r w:rsidRPr="00B1508A">
        <w:rPr>
          <w:rFonts w:ascii="Cambria" w:eastAsia="Times New Roman" w:hAnsi="Cambria" w:cs="Tahoma"/>
          <w:b/>
          <w:bCs/>
          <w:color w:val="000000"/>
          <w:lang w:val="en-US" w:eastAsia="ru-RU"/>
        </w:rPr>
        <w:t xml:space="preserve"> of infertility treatment— what did we learn. </w:t>
      </w: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Эволюция в лечении бесплодия: что мы знаем.</w:t>
      </w:r>
    </w:p>
    <w:p w:rsidR="00B1508A" w:rsidRPr="00B1508A" w:rsidRDefault="00B70D0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gramStart"/>
      <w:r>
        <w:rPr>
          <w:rFonts w:ascii="Cambria" w:eastAsia="Times New Roman" w:hAnsi="Cambria" w:cs="Tahoma"/>
          <w:color w:val="000000"/>
          <w:lang w:val="en-US" w:eastAsia="ru-RU"/>
        </w:rPr>
        <w:t>p</w:t>
      </w:r>
      <w:proofErr w:type="spellStart"/>
      <w:r w:rsidR="00B1508A" w:rsidRPr="00B1508A">
        <w:rPr>
          <w:rFonts w:ascii="Cambria" w:eastAsia="Times New Roman" w:hAnsi="Cambria" w:cs="Tahoma"/>
          <w:color w:val="000000"/>
          <w:lang w:eastAsia="ru-RU"/>
        </w:rPr>
        <w:t>rof</w:t>
      </w:r>
      <w:r>
        <w:rPr>
          <w:rFonts w:ascii="Cambria" w:eastAsia="Times New Roman" w:hAnsi="Cambria" w:cs="Tahoma"/>
          <w:color w:val="000000"/>
          <w:lang w:val="en-US" w:eastAsia="ru-RU"/>
        </w:rPr>
        <w:t>essor</w:t>
      </w:r>
      <w:proofErr w:type="spellEnd"/>
      <w:proofErr w:type="gramEnd"/>
      <w:r w:rsidRPr="00B70D08">
        <w:rPr>
          <w:rFonts w:ascii="Cambria" w:eastAsia="Times New Roman" w:hAnsi="Cambria" w:cs="Tahoma"/>
          <w:color w:val="000000"/>
          <w:lang w:eastAsia="ru-RU"/>
        </w:rPr>
        <w:t xml:space="preserve"> </w:t>
      </w:r>
      <w:proofErr w:type="spellStart"/>
      <w:r w:rsidR="00B1508A" w:rsidRPr="00B1508A">
        <w:rPr>
          <w:rFonts w:ascii="Cambria" w:eastAsia="Times New Roman" w:hAnsi="Cambria" w:cs="Tahoma"/>
          <w:color w:val="000000"/>
          <w:lang w:eastAsia="ru-RU"/>
        </w:rPr>
        <w:t>Bruno</w:t>
      </w:r>
      <w:proofErr w:type="spellEnd"/>
      <w:r w:rsidR="00B351B0">
        <w:rPr>
          <w:rFonts w:ascii="Cambria" w:eastAsia="Times New Roman" w:hAnsi="Cambria" w:cs="Tahoma"/>
          <w:color w:val="000000"/>
          <w:lang w:eastAsia="ru-RU"/>
        </w:rPr>
        <w:t xml:space="preserve"> </w:t>
      </w:r>
      <w:proofErr w:type="spellStart"/>
      <w:r w:rsidR="00B1508A" w:rsidRPr="00B1508A">
        <w:rPr>
          <w:rFonts w:ascii="Cambria" w:eastAsia="Times New Roman" w:hAnsi="Cambria" w:cs="Tahoma"/>
          <w:color w:val="000000"/>
          <w:lang w:eastAsia="ru-RU"/>
        </w:rPr>
        <w:t>Lunnenfeld</w:t>
      </w:r>
      <w:proofErr w:type="spellEnd"/>
      <w:r w:rsidR="00B1508A" w:rsidRPr="00B1508A">
        <w:rPr>
          <w:rFonts w:ascii="Cambria" w:eastAsia="Times New Roman" w:hAnsi="Cambria" w:cs="Tahoma"/>
          <w:color w:val="000000"/>
          <w:lang w:eastAsia="ru-RU"/>
        </w:rPr>
        <w:t>(</w:t>
      </w:r>
      <w:proofErr w:type="spellStart"/>
      <w:r w:rsidR="00B1508A" w:rsidRPr="00B1508A">
        <w:rPr>
          <w:rFonts w:ascii="Cambria" w:eastAsia="Times New Roman" w:hAnsi="Cambria" w:cs="Tahoma"/>
          <w:color w:val="000000"/>
          <w:lang w:eastAsia="ru-RU"/>
        </w:rPr>
        <w:t>Israel</w:t>
      </w:r>
      <w:proofErr w:type="spellEnd"/>
      <w:r w:rsidR="00B1508A" w:rsidRPr="00B1508A">
        <w:rPr>
          <w:rFonts w:ascii="Cambria" w:eastAsia="Times New Roman" w:hAnsi="Cambria" w:cs="Tahoma"/>
          <w:color w:val="000000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11.00-11.20  Внеклеточная ДНК в онтогенезе</w:t>
      </w:r>
    </w:p>
    <w:p w:rsidR="006E2573" w:rsidRPr="007004C3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академ</w:t>
      </w:r>
      <w:r w:rsidR="006E2573">
        <w:rPr>
          <w:rFonts w:ascii="Cambria" w:eastAsia="Times New Roman" w:hAnsi="Cambria" w:cs="Tahoma"/>
          <w:color w:val="000000"/>
          <w:lang w:eastAsia="ru-RU"/>
        </w:rPr>
        <w:t xml:space="preserve">ик РАМН, </w:t>
      </w:r>
      <w:proofErr w:type="spellStart"/>
      <w:r w:rsidR="006E2573">
        <w:rPr>
          <w:rFonts w:ascii="Cambria" w:eastAsia="Times New Roman" w:hAnsi="Cambria" w:cs="Tahoma"/>
          <w:color w:val="000000"/>
          <w:lang w:eastAsia="ru-RU"/>
        </w:rPr>
        <w:t>профессор</w:t>
      </w:r>
      <w:proofErr w:type="gramStart"/>
      <w:r w:rsidR="006E2573">
        <w:rPr>
          <w:rFonts w:ascii="Cambria" w:eastAsia="Times New Roman" w:hAnsi="Cambria" w:cs="Tahoma"/>
          <w:color w:val="000000"/>
          <w:lang w:eastAsia="ru-RU"/>
        </w:rPr>
        <w:t>,</w:t>
      </w:r>
      <w:r w:rsidR="006E2573" w:rsidRPr="00B1508A">
        <w:rPr>
          <w:rFonts w:ascii="Cambria" w:eastAsia="Times New Roman" w:hAnsi="Cambria" w:cs="Tahoma"/>
          <w:color w:val="000000"/>
          <w:lang w:eastAsia="ru-RU"/>
        </w:rPr>
        <w:t>К</w:t>
      </w:r>
      <w:proofErr w:type="gramEnd"/>
      <w:r w:rsidR="006E2573" w:rsidRPr="00B1508A">
        <w:rPr>
          <w:rFonts w:ascii="Cambria" w:eastAsia="Times New Roman" w:hAnsi="Cambria" w:cs="Tahoma"/>
          <w:color w:val="000000"/>
          <w:lang w:eastAsia="ru-RU"/>
        </w:rPr>
        <w:t>озлов</w:t>
      </w:r>
      <w:proofErr w:type="spellEnd"/>
      <w:r w:rsidR="006E2573" w:rsidRPr="00B1508A">
        <w:rPr>
          <w:rFonts w:ascii="Cambria" w:eastAsia="Times New Roman" w:hAnsi="Cambria" w:cs="Tahoma"/>
          <w:color w:val="000000"/>
          <w:lang w:eastAsia="ru-RU"/>
        </w:rPr>
        <w:t xml:space="preserve"> Владимир Александрович</w:t>
      </w:r>
      <w:r w:rsidR="007004C3">
        <w:rPr>
          <w:rFonts w:ascii="Cambria" w:eastAsia="Times New Roman" w:hAnsi="Cambria" w:cs="Tahoma"/>
          <w:color w:val="000000"/>
          <w:lang w:eastAsia="ru-RU"/>
        </w:rPr>
        <w:t xml:space="preserve"> (</w:t>
      </w:r>
      <w:r w:rsidR="006E2573">
        <w:rPr>
          <w:rFonts w:ascii="Cambria" w:eastAsia="Times New Roman" w:hAnsi="Cambria" w:cs="Tahoma"/>
          <w:color w:val="000000"/>
          <w:lang w:eastAsia="ru-RU"/>
        </w:rPr>
        <w:t>Новосибирск)</w:t>
      </w:r>
      <w:r w:rsidRPr="00B1508A">
        <w:rPr>
          <w:rFonts w:ascii="Cambria" w:eastAsia="Times New Roman" w:hAnsi="Cambria" w:cs="Tahoma"/>
          <w:color w:val="000000"/>
          <w:lang w:eastAsia="ru-RU"/>
        </w:rPr>
        <w:t xml:space="preserve">  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11.20-11.40  Функциональная дихотомия дендритных клеток  и проблема сохранения беременности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член-корр. РАМН, профессор Черных Е</w:t>
      </w:r>
      <w:r w:rsidR="006E2573">
        <w:rPr>
          <w:rFonts w:ascii="Cambria" w:eastAsia="Times New Roman" w:hAnsi="Cambria" w:cs="Tahoma"/>
          <w:color w:val="000000"/>
          <w:lang w:eastAsia="ru-RU"/>
        </w:rPr>
        <w:t xml:space="preserve">лена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Р</w:t>
      </w:r>
      <w:r w:rsidR="006E2573">
        <w:rPr>
          <w:rFonts w:ascii="Cambria" w:eastAsia="Times New Roman" w:hAnsi="Cambria" w:cs="Tahoma"/>
          <w:color w:val="000000"/>
          <w:lang w:eastAsia="ru-RU"/>
        </w:rPr>
        <w:t>эмовн</w:t>
      </w:r>
      <w:proofErr w:type="gramStart"/>
      <w:r w:rsidR="006E2573">
        <w:rPr>
          <w:rFonts w:ascii="Cambria" w:eastAsia="Times New Roman" w:hAnsi="Cambria" w:cs="Tahoma"/>
          <w:color w:val="000000"/>
          <w:lang w:eastAsia="ru-RU"/>
        </w:rPr>
        <w:t>а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>(</w:t>
      </w:r>
      <w:proofErr w:type="gramEnd"/>
      <w:r w:rsidRPr="00B1508A">
        <w:rPr>
          <w:rFonts w:ascii="Cambria" w:eastAsia="Times New Roman" w:hAnsi="Cambria" w:cs="Tahoma"/>
          <w:color w:val="000000"/>
          <w:lang w:eastAsia="ru-RU"/>
        </w:rPr>
        <w:t>Новосибирск)</w:t>
      </w:r>
    </w:p>
    <w:p w:rsidR="00B1508A" w:rsidRPr="00B1508A" w:rsidRDefault="005E57DB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11.40-12.1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0  Роль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гестагенной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поддержки угрозы прерывания беременности ранних сроков в профилактике поздних осложнений.</w:t>
      </w:r>
    </w:p>
    <w:p w:rsidR="00B1508A" w:rsidRPr="00B1508A" w:rsidRDefault="00B70D0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gramStart"/>
      <w:r>
        <w:rPr>
          <w:rFonts w:ascii="Cambria" w:eastAsia="Times New Roman" w:hAnsi="Cambria" w:cs="Tahoma"/>
          <w:color w:val="000000"/>
          <w:lang w:val="en-US" w:eastAsia="ru-RU"/>
        </w:rPr>
        <w:t>p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rof</w:t>
      </w:r>
      <w:r>
        <w:rPr>
          <w:rFonts w:ascii="Cambria" w:eastAsia="Times New Roman" w:hAnsi="Cambria" w:cs="Tahoma"/>
          <w:color w:val="000000"/>
          <w:lang w:val="en-US" w:eastAsia="ru-RU"/>
        </w:rPr>
        <w:t>essor</w:t>
      </w:r>
      <w:proofErr w:type="spellEnd"/>
      <w:proofErr w:type="gramEnd"/>
      <w:r w:rsidR="00B1508A" w:rsidRPr="00B1508A">
        <w:rPr>
          <w:rFonts w:ascii="Cambria" w:eastAsia="Times New Roman" w:hAnsi="Cambria" w:cs="Tahoma"/>
          <w:color w:val="000000"/>
          <w:lang w:eastAsia="ru-RU"/>
        </w:rPr>
        <w:t xml:space="preserve"> </w:t>
      </w:r>
      <w:proofErr w:type="spellStart"/>
      <w:r w:rsidR="00B1508A" w:rsidRPr="00B1508A">
        <w:rPr>
          <w:rFonts w:ascii="Cambria" w:eastAsia="Times New Roman" w:hAnsi="Cambria" w:cs="Tahoma"/>
          <w:color w:val="000000"/>
          <w:lang w:eastAsia="ru-RU"/>
        </w:rPr>
        <w:t>Bruno</w:t>
      </w:r>
      <w:proofErr w:type="spellEnd"/>
      <w:r w:rsidR="00B1508A" w:rsidRPr="00B1508A">
        <w:rPr>
          <w:rFonts w:ascii="Cambria" w:eastAsia="Times New Roman" w:hAnsi="Cambria" w:cs="Tahoma"/>
          <w:color w:val="000000"/>
          <w:lang w:eastAsia="ru-RU"/>
        </w:rPr>
        <w:t xml:space="preserve">. </w:t>
      </w:r>
      <w:proofErr w:type="spellStart"/>
      <w:r w:rsidR="00B1508A" w:rsidRPr="00B1508A">
        <w:rPr>
          <w:rFonts w:ascii="Cambria" w:eastAsia="Times New Roman" w:hAnsi="Cambria" w:cs="Tahoma"/>
          <w:color w:val="000000"/>
          <w:lang w:eastAsia="ru-RU"/>
        </w:rPr>
        <w:t>Lunnenfeld</w:t>
      </w:r>
      <w:proofErr w:type="spellEnd"/>
      <w:r w:rsidR="00B1508A" w:rsidRPr="00B1508A">
        <w:rPr>
          <w:rFonts w:ascii="Cambria" w:eastAsia="Times New Roman" w:hAnsi="Cambria" w:cs="Tahoma"/>
          <w:color w:val="000000"/>
          <w:lang w:eastAsia="ru-RU"/>
        </w:rPr>
        <w:t xml:space="preserve"> (</w:t>
      </w:r>
      <w:proofErr w:type="spellStart"/>
      <w:r w:rsidR="00B1508A" w:rsidRPr="00B1508A">
        <w:rPr>
          <w:rFonts w:ascii="Cambria" w:eastAsia="Times New Roman" w:hAnsi="Cambria" w:cs="Tahoma"/>
          <w:color w:val="000000"/>
          <w:lang w:eastAsia="ru-RU"/>
        </w:rPr>
        <w:t>Israel</w:t>
      </w:r>
      <w:proofErr w:type="spellEnd"/>
      <w:r w:rsidR="00B1508A" w:rsidRPr="00B1508A">
        <w:rPr>
          <w:rFonts w:ascii="Cambria" w:eastAsia="Times New Roman" w:hAnsi="Cambria" w:cs="Tahoma"/>
          <w:color w:val="000000"/>
          <w:lang w:eastAsia="ru-RU"/>
        </w:rPr>
        <w:t>)</w:t>
      </w:r>
    </w:p>
    <w:p w:rsidR="00B1508A" w:rsidRPr="00B1508A" w:rsidRDefault="005E57DB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12.10-12.3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0  Вирусные  инфекции, опасные для плода и беременных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член-корр. РАН, профессор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Нетёсов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С</w:t>
      </w:r>
      <w:r w:rsidR="006E2573">
        <w:rPr>
          <w:rFonts w:ascii="Cambria" w:eastAsia="Times New Roman" w:hAnsi="Cambria" w:cs="Tahoma"/>
          <w:color w:val="000000"/>
          <w:lang w:eastAsia="ru-RU"/>
        </w:rPr>
        <w:t>ергей</w:t>
      </w:r>
      <w:proofErr w:type="gramStart"/>
      <w:r w:rsidRPr="00B1508A">
        <w:rPr>
          <w:rFonts w:ascii="Cambria" w:eastAsia="Times New Roman" w:hAnsi="Cambria" w:cs="Tahoma"/>
          <w:color w:val="000000"/>
          <w:lang w:eastAsia="ru-RU"/>
        </w:rPr>
        <w:t>.В</w:t>
      </w:r>
      <w:proofErr w:type="gramEnd"/>
      <w:r w:rsidR="006E2573">
        <w:rPr>
          <w:rFonts w:ascii="Cambria" w:eastAsia="Times New Roman" w:hAnsi="Cambria" w:cs="Tahoma"/>
          <w:color w:val="000000"/>
          <w:lang w:eastAsia="ru-RU"/>
        </w:rPr>
        <w:t>икторович</w:t>
      </w:r>
      <w:proofErr w:type="spellEnd"/>
      <w:r w:rsidR="006E2573">
        <w:rPr>
          <w:rFonts w:ascii="Cambria" w:eastAsia="Times New Roman" w:hAnsi="Cambria" w:cs="Tahoma"/>
          <w:color w:val="000000"/>
          <w:lang w:eastAsia="ru-RU"/>
        </w:rPr>
        <w:t xml:space="preserve"> (</w:t>
      </w:r>
      <w:r w:rsidR="007004C3">
        <w:rPr>
          <w:rFonts w:ascii="Cambria" w:eastAsia="Times New Roman" w:hAnsi="Cambria" w:cs="Tahoma"/>
          <w:color w:val="000000"/>
          <w:lang w:eastAsia="ru-RU"/>
        </w:rPr>
        <w:t xml:space="preserve"> Новосибирск</w:t>
      </w:r>
      <w:r w:rsidR="006E2573">
        <w:rPr>
          <w:rFonts w:ascii="Cambria" w:eastAsia="Times New Roman" w:hAnsi="Cambria" w:cs="Tahoma"/>
          <w:color w:val="000000"/>
          <w:lang w:eastAsia="ru-RU"/>
        </w:rPr>
        <w:t>)</w:t>
      </w:r>
    </w:p>
    <w:p w:rsidR="00B1508A" w:rsidRPr="00B1508A" w:rsidRDefault="005E57DB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12.30-13.0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0  Роботизация хирургии в каждодневной практике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гинеколога-от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гистерэктомии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до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эндометриоза</w:t>
      </w:r>
      <w:proofErr w:type="spellEnd"/>
    </w:p>
    <w:p w:rsidR="00B1508A" w:rsidRPr="00B1508A" w:rsidRDefault="007004C3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color w:val="000000"/>
          <w:lang w:eastAsia="ru-RU"/>
        </w:rPr>
        <w:t>профессор Морозов Вадим (</w:t>
      </w:r>
      <w:r>
        <w:rPr>
          <w:rFonts w:ascii="Cambria" w:eastAsia="Times New Roman" w:hAnsi="Cambria" w:cs="Tahoma"/>
          <w:color w:val="000000"/>
          <w:lang w:val="en-US" w:eastAsia="ru-RU"/>
        </w:rPr>
        <w:t>USA</w:t>
      </w:r>
      <w:r w:rsidR="00B1508A" w:rsidRPr="00B1508A">
        <w:rPr>
          <w:rFonts w:ascii="Cambria" w:eastAsia="Times New Roman" w:hAnsi="Cambria" w:cs="Tahoma"/>
          <w:color w:val="000000"/>
          <w:lang w:eastAsia="ru-RU"/>
        </w:rPr>
        <w:t>)</w:t>
      </w:r>
    </w:p>
    <w:p w:rsidR="002F2C38" w:rsidRDefault="005E57DB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lastRenderedPageBreak/>
        <w:t>13.</w:t>
      </w:r>
      <w:r w:rsidR="002F2C38">
        <w:rPr>
          <w:rFonts w:ascii="Cambria" w:eastAsia="Times New Roman" w:hAnsi="Cambria" w:cs="Tahoma"/>
          <w:b/>
          <w:bCs/>
          <w:color w:val="000000"/>
          <w:lang w:eastAsia="ru-RU"/>
        </w:rPr>
        <w:t>0</w:t>
      </w:r>
      <w:r>
        <w:rPr>
          <w:rFonts w:ascii="Cambria" w:eastAsia="Times New Roman" w:hAnsi="Cambria" w:cs="Tahoma"/>
          <w:b/>
          <w:bCs/>
          <w:color w:val="000000"/>
          <w:lang w:eastAsia="ru-RU"/>
        </w:rPr>
        <w:t>0-13.2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0  Современные возможности терапии тромбоэмболических осложнений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профессор Ка</w:t>
      </w:r>
      <w:r w:rsidR="007004C3">
        <w:rPr>
          <w:rFonts w:ascii="Cambria" w:eastAsia="Times New Roman" w:hAnsi="Cambria" w:cs="Tahoma"/>
          <w:color w:val="000000"/>
          <w:lang w:eastAsia="ru-RU"/>
        </w:rPr>
        <w:t xml:space="preserve">рпенко Андрей Анатольевич </w:t>
      </w:r>
      <w:proofErr w:type="gramStart"/>
      <w:r w:rsidR="007004C3">
        <w:rPr>
          <w:rFonts w:ascii="Cambria" w:eastAsia="Times New Roman" w:hAnsi="Cambria" w:cs="Tahoma"/>
          <w:color w:val="000000"/>
          <w:lang w:eastAsia="ru-RU"/>
        </w:rPr>
        <w:t>(</w:t>
      </w:r>
      <w:r w:rsidR="006E2573">
        <w:rPr>
          <w:rFonts w:ascii="Cambria" w:eastAsia="Times New Roman" w:hAnsi="Cambria" w:cs="Tahoma"/>
          <w:color w:val="000000"/>
          <w:lang w:eastAsia="ru-RU"/>
        </w:rPr>
        <w:t xml:space="preserve"> </w:t>
      </w:r>
      <w:proofErr w:type="gramEnd"/>
      <w:r w:rsidR="006E2573">
        <w:rPr>
          <w:rFonts w:ascii="Cambria" w:eastAsia="Times New Roman" w:hAnsi="Cambria" w:cs="Tahoma"/>
          <w:color w:val="000000"/>
          <w:lang w:eastAsia="ru-RU"/>
        </w:rPr>
        <w:t>Новосибирск</w:t>
      </w:r>
      <w:r w:rsidRPr="00B1508A">
        <w:rPr>
          <w:rFonts w:ascii="Cambria" w:eastAsia="Times New Roman" w:hAnsi="Cambria" w:cs="Tahoma"/>
          <w:color w:val="000000"/>
          <w:lang w:eastAsia="ru-RU"/>
        </w:rPr>
        <w:t>)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13.20-14.00 Обед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Зал №1 (14.00-15.00)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Сателлитный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симпозиум компании</w:t>
      </w:r>
      <w:r w:rsidRPr="00B1508A">
        <w:rPr>
          <w:rFonts w:ascii="Cambria" w:eastAsia="Times New Roman" w:hAnsi="Cambria" w:cs="Tahoma"/>
          <w:color w:val="010101"/>
          <w:sz w:val="27"/>
          <w:szCs w:val="27"/>
          <w:lang w:eastAsia="ru-RU"/>
        </w:rPr>
        <w:t> 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Bayer</w:t>
      </w:r>
      <w:proofErr w:type="spellEnd"/>
      <w:r w:rsidRPr="00B1508A">
        <w:rPr>
          <w:rFonts w:ascii="Cambria" w:eastAsia="Times New Roman" w:hAnsi="Cambria" w:cs="Tahoma"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sz w:val="32"/>
          <w:szCs w:val="32"/>
          <w:lang w:eastAsia="ru-RU"/>
        </w:rPr>
        <w:t>AG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«Возможен ли сегодня полный контроль над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эндометриозом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?»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4"/>
          <w:szCs w:val="24"/>
          <w:lang w:eastAsia="ru-RU"/>
        </w:rPr>
        <w:t>Ведущие: профессор Андреева Е.Н.(Москва), профессор Сотникова Л.С.(Томск)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14.00-14.30  Дискуссионные вопросы современного лечения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эндометриоза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»</w:t>
      </w:r>
    </w:p>
    <w:p w:rsidR="00B1508A" w:rsidRPr="00F73C7F" w:rsidRDefault="00B1508A" w:rsidP="00F73C7F">
      <w:pPr>
        <w:shd w:val="clear" w:color="auto" w:fill="FFFFFF"/>
        <w:spacing w:line="360" w:lineRule="auto"/>
        <w:ind w:left="284" w:right="960"/>
        <w:jc w:val="both"/>
        <w:rPr>
          <w:color w:val="000000"/>
          <w:spacing w:val="1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Андреева Елена Николаевна </w:t>
      </w:r>
      <w:proofErr w:type="gramStart"/>
      <w:r w:rsidR="007004C3">
        <w:rPr>
          <w:rFonts w:ascii="Cambria" w:eastAsia="Times New Roman" w:hAnsi="Cambria" w:cs="Tahoma"/>
          <w:color w:val="000000"/>
          <w:lang w:eastAsia="ru-RU"/>
        </w:rPr>
        <w:t>(</w:t>
      </w:r>
      <w:r w:rsidR="00F73C7F" w:rsidRPr="00F73C7F">
        <w:rPr>
          <w:rFonts w:asciiTheme="majorHAnsi" w:hAnsiTheme="majorHAnsi"/>
        </w:rPr>
        <w:t xml:space="preserve"> </w:t>
      </w:r>
      <w:proofErr w:type="gramEnd"/>
      <w:r w:rsidR="00F73C7F" w:rsidRPr="00F73C7F">
        <w:rPr>
          <w:rFonts w:asciiTheme="majorHAnsi" w:hAnsiTheme="majorHAnsi"/>
          <w:color w:val="000000"/>
          <w:spacing w:val="1"/>
        </w:rPr>
        <w:t>Москв</w:t>
      </w:r>
      <w:r w:rsidR="00F73C7F">
        <w:rPr>
          <w:rFonts w:asciiTheme="majorHAnsi" w:hAnsiTheme="majorHAnsi"/>
          <w:color w:val="000000"/>
          <w:spacing w:val="1"/>
        </w:rPr>
        <w:t>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14.30-14.50  Патогенетический подход в выборе метода медикаментозного лечения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эндометриоза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. Опыт применения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диеногеста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.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профессор Сотникова Лариса Степановна (Томск).</w:t>
      </w:r>
    </w:p>
    <w:p w:rsidR="00B1508A" w:rsidRPr="00B1508A" w:rsidRDefault="00B5396C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№1 15.00-17.4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5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Пленарное заседание №2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Современные методы диагностики и лечения в практике гинеколога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Председатели: профессор Андреева Е. Н. (Москва),V.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Morozov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(USA), 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Подзолкова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Н. М. (Москва), 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Артымук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Н.В. (Кемерово), професс</w:t>
      </w:r>
      <w:r w:rsidR="002F2C38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ор Кузнецова И.В.(Москва)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15.00-15.15  Нарушение менструального цикла. Состояние проблемы и стратегия терапии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gramStart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Подзолкова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Наталья Михайловна (Российская Медицинская Академия </w:t>
      </w:r>
      <w:r w:rsidR="007004C3">
        <w:rPr>
          <w:rFonts w:ascii="Cambria" w:eastAsia="Times New Roman" w:hAnsi="Cambria" w:cs="Tahoma"/>
          <w:color w:val="000000"/>
          <w:lang w:eastAsia="ru-RU"/>
        </w:rPr>
        <w:t>Последипломного Образования, (</w:t>
      </w:r>
      <w:r w:rsidRPr="00B1508A">
        <w:rPr>
          <w:rFonts w:ascii="Cambria" w:eastAsia="Times New Roman" w:hAnsi="Cambria" w:cs="Tahoma"/>
          <w:color w:val="000000"/>
          <w:lang w:eastAsia="ru-RU"/>
        </w:rPr>
        <w:t>Москва)</w:t>
      </w:r>
      <w:proofErr w:type="gramEnd"/>
    </w:p>
    <w:p w:rsidR="002B454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b/>
          <w:bCs/>
          <w:color w:val="000000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15.15-15.30  Молекулярные основы эффективности консервативного лечения больных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генитальнымэндометриозом</w:t>
      </w:r>
      <w:proofErr w:type="spellEnd"/>
    </w:p>
    <w:p w:rsidR="007004C3" w:rsidRDefault="002B454A" w:rsidP="00B1508A">
      <w:pPr>
        <w:spacing w:after="120" w:line="240" w:lineRule="auto"/>
        <w:ind w:right="510"/>
        <w:rPr>
          <w:rFonts w:ascii="Cambria" w:eastAsia="Times New Roman" w:hAnsi="Cambria" w:cs="Tahoma"/>
          <w:color w:val="000000"/>
          <w:lang w:eastAsia="ru-RU"/>
        </w:rPr>
      </w:pPr>
      <w:r>
        <w:rPr>
          <w:rFonts w:ascii="Cambria" w:eastAsia="Times New Roman" w:hAnsi="Cambria" w:cs="Tahoma"/>
          <w:color w:val="000000"/>
          <w:lang w:eastAsia="ru-RU"/>
        </w:rPr>
        <w:t>п</w:t>
      </w:r>
      <w:r w:rsidR="00B1508A" w:rsidRPr="00B1508A">
        <w:rPr>
          <w:rFonts w:ascii="Cambria" w:eastAsia="Times New Roman" w:hAnsi="Cambria" w:cs="Tahoma"/>
          <w:color w:val="000000"/>
          <w:lang w:eastAsia="ru-RU"/>
        </w:rPr>
        <w:t xml:space="preserve">рофессор </w:t>
      </w:r>
      <w:proofErr w:type="spellStart"/>
      <w:r w:rsidR="00B1508A" w:rsidRPr="00B1508A">
        <w:rPr>
          <w:rFonts w:ascii="Cambria" w:eastAsia="Times New Roman" w:hAnsi="Cambria" w:cs="Tahoma"/>
          <w:color w:val="000000"/>
          <w:lang w:eastAsia="ru-RU"/>
        </w:rPr>
        <w:t>Артымук</w:t>
      </w:r>
      <w:proofErr w:type="spellEnd"/>
      <w:r w:rsidR="00B1508A" w:rsidRPr="00B1508A">
        <w:rPr>
          <w:rFonts w:ascii="Cambria" w:eastAsia="Times New Roman" w:hAnsi="Cambria" w:cs="Tahoma"/>
          <w:color w:val="000000"/>
          <w:lang w:eastAsia="ru-RU"/>
        </w:rPr>
        <w:t xml:space="preserve"> Наталья Владимировна (Кемеров</w:t>
      </w:r>
      <w:r w:rsidR="007004C3">
        <w:rPr>
          <w:rFonts w:ascii="Cambria" w:eastAsia="Times New Roman" w:hAnsi="Cambria" w:cs="Tahoma"/>
          <w:color w:val="000000"/>
          <w:lang w:eastAsia="ru-RU"/>
        </w:rPr>
        <w:t>о)</w:t>
      </w:r>
    </w:p>
    <w:p w:rsidR="00B1508A" w:rsidRPr="00B1508A" w:rsidRDefault="007004C3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15.30-15.45  Клинико-генетические аспекты бесплодия, ассоциированного с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эндометриозом</w:t>
      </w:r>
      <w:proofErr w:type="spellEnd"/>
    </w:p>
    <w:p w:rsidR="00953553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00000"/>
          <w:lang w:eastAsia="ru-RU"/>
        </w:rPr>
      </w:pPr>
      <w:proofErr w:type="gramStart"/>
      <w:r w:rsidRPr="00B1508A">
        <w:rPr>
          <w:rFonts w:ascii="Cambria" w:eastAsia="Times New Roman" w:hAnsi="Cambria" w:cs="Tahoma"/>
          <w:color w:val="000000"/>
          <w:lang w:eastAsia="ru-RU"/>
        </w:rPr>
        <w:t>профессор Ев</w:t>
      </w:r>
      <w:r w:rsidR="007004C3">
        <w:rPr>
          <w:rFonts w:ascii="Cambria" w:eastAsia="Times New Roman" w:hAnsi="Cambria" w:cs="Tahoma"/>
          <w:color w:val="000000"/>
          <w:lang w:eastAsia="ru-RU"/>
        </w:rPr>
        <w:t>тушенко Ирина Дмитриевна (</w:t>
      </w:r>
      <w:proofErr w:type="spellStart"/>
      <w:r w:rsidR="007004C3">
        <w:rPr>
          <w:rFonts w:ascii="Cambria" w:eastAsia="Times New Roman" w:hAnsi="Cambria" w:cs="Tahoma"/>
          <w:color w:val="000000"/>
          <w:lang w:eastAsia="ru-RU"/>
        </w:rPr>
        <w:t>соавт</w:t>
      </w:r>
      <w:proofErr w:type="spellEnd"/>
      <w:r w:rsidR="007004C3">
        <w:rPr>
          <w:rFonts w:ascii="Cambria" w:eastAsia="Times New Roman" w:hAnsi="Cambria" w:cs="Tahoma"/>
          <w:color w:val="000000"/>
          <w:lang w:eastAsia="ru-RU"/>
        </w:rPr>
        <w:t>.</w:t>
      </w:r>
      <w:proofErr w:type="gramEnd"/>
      <w:r w:rsidR="007004C3">
        <w:rPr>
          <w:rFonts w:ascii="Cambria" w:eastAsia="Times New Roman" w:hAnsi="Cambria" w:cs="Tahoma"/>
          <w:color w:val="000000"/>
          <w:lang w:eastAsia="ru-RU"/>
        </w:rPr>
        <w:t xml:space="preserve">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Наследникова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И.О., Ткачев В.Н.,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К</w:t>
      </w:r>
      <w:r w:rsidR="0029603E">
        <w:rPr>
          <w:rFonts w:ascii="Cambria" w:eastAsia="Times New Roman" w:hAnsi="Cambria" w:cs="Tahoma"/>
          <w:color w:val="000000"/>
          <w:lang w:eastAsia="ru-RU"/>
        </w:rPr>
        <w:t>ублинский</w:t>
      </w:r>
      <w:proofErr w:type="spellEnd"/>
      <w:r w:rsidR="0029603E">
        <w:rPr>
          <w:rFonts w:ascii="Cambria" w:eastAsia="Times New Roman" w:hAnsi="Cambria" w:cs="Tahoma"/>
          <w:color w:val="000000"/>
          <w:lang w:eastAsia="ru-RU"/>
        </w:rPr>
        <w:t xml:space="preserve"> К.С., Меньшикова Н.С.</w:t>
      </w:r>
      <w:r w:rsidR="008E0D5F">
        <w:rPr>
          <w:rFonts w:ascii="Cambria" w:eastAsia="Times New Roman" w:hAnsi="Cambria" w:cs="Tahoma"/>
          <w:color w:val="000000"/>
          <w:lang w:eastAsia="ru-RU"/>
        </w:rPr>
        <w:t xml:space="preserve">, </w:t>
      </w:r>
      <w:proofErr w:type="spellStart"/>
      <w:r w:rsidR="008E0D5F">
        <w:rPr>
          <w:rFonts w:ascii="Cambria" w:eastAsia="Times New Roman" w:hAnsi="Cambria" w:cs="Tahoma"/>
          <w:color w:val="000000"/>
          <w:lang w:eastAsia="ru-RU"/>
        </w:rPr>
        <w:t>Агаркова</w:t>
      </w:r>
      <w:proofErr w:type="spellEnd"/>
      <w:r w:rsidR="008E0D5F">
        <w:rPr>
          <w:rFonts w:ascii="Cambria" w:eastAsia="Times New Roman" w:hAnsi="Cambria" w:cs="Tahoma"/>
          <w:color w:val="000000"/>
          <w:lang w:eastAsia="ru-RU"/>
        </w:rPr>
        <w:t xml:space="preserve"> Т.А. </w:t>
      </w:r>
      <w:r w:rsidR="00953553">
        <w:rPr>
          <w:rFonts w:ascii="Cambria" w:eastAsia="Times New Roman" w:hAnsi="Cambria" w:cs="Tahoma"/>
          <w:color w:val="000000"/>
          <w:lang w:eastAsia="ru-RU"/>
        </w:rPr>
        <w:t>(Томск)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15.45-16.00  Персонификация консервативного лечения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эндометриоза</w:t>
      </w:r>
      <w:proofErr w:type="spellEnd"/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Кузнецова Ирина Всеволодовна </w:t>
      </w:r>
      <w:proofErr w:type="gramStart"/>
      <w:r w:rsidRPr="00B1508A">
        <w:rPr>
          <w:rFonts w:ascii="Cambria" w:eastAsia="Times New Roman" w:hAnsi="Cambria" w:cs="Tahoma"/>
          <w:color w:val="000000"/>
          <w:lang w:eastAsia="ru-RU"/>
        </w:rPr>
        <w:t>(</w:t>
      </w:r>
      <w:r w:rsidR="00F73C7F">
        <w:rPr>
          <w:rFonts w:ascii="Cambria" w:eastAsia="Times New Roman" w:hAnsi="Cambria" w:cs="Tahoma"/>
          <w:color w:val="000000"/>
          <w:lang w:eastAsia="ru-RU"/>
        </w:rPr>
        <w:t xml:space="preserve"> </w:t>
      </w:r>
      <w:proofErr w:type="gramEnd"/>
      <w:r w:rsidRPr="00B1508A">
        <w:rPr>
          <w:rFonts w:ascii="Cambria" w:eastAsia="Times New Roman" w:hAnsi="Cambria" w:cs="Tahoma"/>
          <w:color w:val="000000"/>
          <w:lang w:eastAsia="ru-RU"/>
        </w:rPr>
        <w:t>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16.00-16.15  Гормональная контрацепция и </w:t>
      </w:r>
      <w:proofErr w:type="gram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сердечно-сосудистые</w:t>
      </w:r>
      <w:proofErr w:type="gramEnd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риски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lastRenderedPageBreak/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Подзолкова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Наталья Михайловна (Москва)</w:t>
      </w:r>
    </w:p>
    <w:p w:rsidR="00B1508A" w:rsidRPr="00B1508A" w:rsidRDefault="00B1508A" w:rsidP="00B1508A">
      <w:pPr>
        <w:spacing w:after="120"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16.15-16.30 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Органосохраняющая тактика лечения гормонозависимых заболеваний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профессор Пасман Наталья Михайловна, Смирнова Юлия Анатольевна, Королева Елена Георгиевна, Беспалова Ирина Витальевна, Бутич Алексей Анатольевич доцент Жукова Валентина Александровна</w:t>
      </w:r>
      <w:r w:rsidR="00953553">
        <w:rPr>
          <w:rFonts w:ascii="Cambria" w:eastAsia="Times New Roman" w:hAnsi="Cambria" w:cs="Tahoma"/>
          <w:color w:val="000000"/>
          <w:lang w:eastAsia="ru-RU"/>
        </w:rPr>
        <w:t>, (</w:t>
      </w:r>
      <w:r w:rsidR="00F73C7F">
        <w:rPr>
          <w:rFonts w:ascii="Cambria" w:eastAsia="Times New Roman" w:hAnsi="Cambria" w:cs="Tahoma"/>
          <w:color w:val="000000"/>
          <w:lang w:eastAsia="ru-RU"/>
        </w:rPr>
        <w:t>Новосибирск</w:t>
      </w:r>
      <w:r w:rsidR="00953553">
        <w:rPr>
          <w:rFonts w:ascii="Cambria" w:eastAsia="Times New Roman" w:hAnsi="Cambria" w:cs="Tahoma"/>
          <w:color w:val="000000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  <w:t>16.30-16.45 Кофе-брейк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16.45-17.00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Неконтрацептивные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эффекты влагалищного кольца в профилактике первичной дисменореи</w:t>
      </w:r>
    </w:p>
    <w:p w:rsidR="00953553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00000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Мозес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Вадим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Гельевич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(Кемеров</w:t>
      </w:r>
      <w:r w:rsidR="00953553">
        <w:rPr>
          <w:rFonts w:ascii="Cambria" w:eastAsia="Times New Roman" w:hAnsi="Cambria" w:cs="Tahoma"/>
          <w:color w:val="000000"/>
          <w:lang w:eastAsia="ru-RU"/>
        </w:rPr>
        <w:t>о)</w:t>
      </w:r>
    </w:p>
    <w:p w:rsidR="002B454A" w:rsidRDefault="00953553" w:rsidP="00B1508A">
      <w:pPr>
        <w:spacing w:after="120" w:line="240" w:lineRule="auto"/>
        <w:ind w:right="510"/>
        <w:rPr>
          <w:rFonts w:ascii="Cambria" w:eastAsia="Times New Roman" w:hAnsi="Cambria" w:cs="Tahoma"/>
          <w:b/>
          <w:bCs/>
          <w:color w:val="000000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17.00-17.15 </w:t>
      </w:r>
      <w:r w:rsidR="005F5DF2" w:rsidRPr="005F5DF2">
        <w:rPr>
          <w:rFonts w:ascii="Cambria" w:eastAsia="Times New Roman" w:hAnsi="Cambria" w:cs="Tahoma"/>
          <w:b/>
          <w:bCs/>
          <w:color w:val="000000"/>
          <w:lang w:eastAsia="ru-RU"/>
        </w:rPr>
        <w:t>Роль половых стероидов и гормонов гипофиза в патогенезе рассеянного склероза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профессор Предт</w:t>
      </w:r>
      <w:r w:rsidR="00953553">
        <w:rPr>
          <w:rFonts w:ascii="Cambria" w:eastAsia="Times New Roman" w:hAnsi="Cambria" w:cs="Tahoma"/>
          <w:color w:val="000000"/>
          <w:lang w:eastAsia="ru-RU"/>
        </w:rPr>
        <w:t>еченская Елена Владимировна (</w:t>
      </w:r>
      <w:r w:rsidR="00F73C7F">
        <w:rPr>
          <w:rFonts w:ascii="Cambria" w:eastAsia="Times New Roman" w:hAnsi="Cambria" w:cs="Tahoma"/>
          <w:color w:val="000000"/>
          <w:lang w:eastAsia="ru-RU"/>
        </w:rPr>
        <w:t>Новосибирск</w:t>
      </w:r>
      <w:r w:rsidRPr="00B1508A">
        <w:rPr>
          <w:rFonts w:ascii="Cambria" w:eastAsia="Times New Roman" w:hAnsi="Cambria" w:cs="Tahoma"/>
          <w:color w:val="000000"/>
          <w:lang w:eastAsia="ru-RU"/>
        </w:rPr>
        <w:t>)</w:t>
      </w:r>
    </w:p>
    <w:p w:rsidR="00DC6F38" w:rsidRPr="00B1508A" w:rsidRDefault="00DC6F38" w:rsidP="00DC6F3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</w:t>
      </w:r>
      <w:r w:rsidRPr="002B454A">
        <w:rPr>
          <w:rFonts w:ascii="Cambria" w:eastAsia="Times New Roman" w:hAnsi="Cambria" w:cs="Tahoma"/>
          <w:b/>
          <w:bCs/>
          <w:color w:val="010101"/>
          <w:lang w:eastAsia="ru-RU"/>
        </w:rPr>
        <w:t>7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.</w:t>
      </w:r>
      <w:r w:rsidRPr="002B454A">
        <w:rPr>
          <w:rFonts w:ascii="Cambria" w:eastAsia="Times New Roman" w:hAnsi="Cambria" w:cs="Tahoma"/>
          <w:b/>
          <w:bCs/>
          <w:color w:val="010101"/>
          <w:lang w:eastAsia="ru-RU"/>
        </w:rPr>
        <w:t>15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-1</w:t>
      </w:r>
      <w:r w:rsidRPr="002B454A">
        <w:rPr>
          <w:rFonts w:ascii="Cambria" w:eastAsia="Times New Roman" w:hAnsi="Cambria" w:cs="Tahoma"/>
          <w:b/>
          <w:bCs/>
          <w:color w:val="010101"/>
          <w:lang w:eastAsia="ru-RU"/>
        </w:rPr>
        <w:t>7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.</w:t>
      </w:r>
      <w:r w:rsidRPr="002B454A">
        <w:rPr>
          <w:rFonts w:ascii="Cambria" w:eastAsia="Times New Roman" w:hAnsi="Cambria" w:cs="Tahoma"/>
          <w:b/>
          <w:bCs/>
          <w:color w:val="010101"/>
          <w:lang w:eastAsia="ru-RU"/>
        </w:rPr>
        <w:t>35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Возможности альтернативной терапии менопаузальных расстройств</w:t>
      </w:r>
    </w:p>
    <w:p w:rsidR="00DC6F38" w:rsidRDefault="00DC6F38" w:rsidP="00DC6F38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Кузнецова Ирина Всеволодовна </w:t>
      </w:r>
      <w:r w:rsidR="00B351B0">
        <w:rPr>
          <w:rFonts w:ascii="Cambria" w:eastAsia="Times New Roman" w:hAnsi="Cambria" w:cs="Tahoma"/>
          <w:color w:val="010101"/>
          <w:lang w:eastAsia="ru-RU"/>
        </w:rPr>
        <w:t>(</w:t>
      </w:r>
      <w:r w:rsidR="00F73C7F" w:rsidRPr="00B1508A">
        <w:rPr>
          <w:rFonts w:ascii="Cambria" w:eastAsia="Times New Roman" w:hAnsi="Cambria" w:cs="Tahoma"/>
          <w:color w:val="000000"/>
          <w:lang w:eastAsia="ru-RU"/>
        </w:rPr>
        <w:t>Москв</w:t>
      </w:r>
      <w:r w:rsidR="001F08C1">
        <w:rPr>
          <w:rFonts w:ascii="Cambria" w:eastAsia="Times New Roman" w:hAnsi="Cambria" w:cs="Tahoma"/>
          <w:color w:val="000000"/>
          <w:lang w:eastAsia="ru-RU"/>
        </w:rPr>
        <w:t>а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5396C" w:rsidRPr="00953553" w:rsidRDefault="00B5396C" w:rsidP="00B5396C">
      <w:pPr>
        <w:spacing w:after="120" w:line="240" w:lineRule="auto"/>
        <w:ind w:right="510"/>
        <w:rPr>
          <w:rFonts w:ascii="Tahoma" w:eastAsia="Times New Roman" w:hAnsi="Tahoma" w:cs="Tahoma"/>
          <w:sz w:val="27"/>
          <w:szCs w:val="27"/>
          <w:lang w:eastAsia="ru-RU"/>
        </w:rPr>
      </w:pPr>
      <w:r w:rsidRPr="00953553">
        <w:rPr>
          <w:rFonts w:ascii="Cambria" w:eastAsia="Times New Roman" w:hAnsi="Cambria" w:cs="Tahoma"/>
          <w:b/>
          <w:bCs/>
          <w:lang w:eastAsia="ru-RU"/>
        </w:rPr>
        <w:t>17.35-17.45 Роль магния в лечении предменструального синдрома</w:t>
      </w:r>
    </w:p>
    <w:p w:rsidR="00B5396C" w:rsidRDefault="00B5396C" w:rsidP="00B5396C">
      <w:pPr>
        <w:spacing w:after="120" w:line="240" w:lineRule="auto"/>
        <w:ind w:right="510"/>
        <w:rPr>
          <w:rFonts w:ascii="Cambria" w:eastAsia="Times New Roman" w:hAnsi="Cambria" w:cs="Tahoma"/>
          <w:lang w:eastAsia="ru-RU"/>
        </w:rPr>
      </w:pPr>
      <w:r w:rsidRPr="00953553">
        <w:rPr>
          <w:rFonts w:ascii="Cambria" w:eastAsia="Times New Roman" w:hAnsi="Cambria" w:cs="Tahoma"/>
          <w:lang w:eastAsia="ru-RU"/>
        </w:rPr>
        <w:t xml:space="preserve">профессор </w:t>
      </w:r>
      <w:proofErr w:type="spellStart"/>
      <w:r w:rsidRPr="00953553">
        <w:rPr>
          <w:rFonts w:ascii="Cambria" w:eastAsia="Times New Roman" w:hAnsi="Cambria" w:cs="Tahoma"/>
          <w:lang w:eastAsia="ru-RU"/>
        </w:rPr>
        <w:t>Артымук</w:t>
      </w:r>
      <w:proofErr w:type="spellEnd"/>
      <w:r w:rsidRPr="00953553">
        <w:rPr>
          <w:rFonts w:ascii="Cambria" w:eastAsia="Times New Roman" w:hAnsi="Cambria" w:cs="Tahoma"/>
          <w:lang w:eastAsia="ru-RU"/>
        </w:rPr>
        <w:t xml:space="preserve"> Наталья Владимировна (Кемеров</w:t>
      </w:r>
      <w:r w:rsidR="00953553">
        <w:rPr>
          <w:rFonts w:ascii="Cambria" w:eastAsia="Times New Roman" w:hAnsi="Cambria" w:cs="Tahoma"/>
          <w:lang w:eastAsia="ru-RU"/>
        </w:rPr>
        <w:t>о)</w:t>
      </w:r>
    </w:p>
    <w:p w:rsidR="00953553" w:rsidRPr="00953553" w:rsidRDefault="00953553" w:rsidP="00B5396C">
      <w:pPr>
        <w:spacing w:after="120" w:line="240" w:lineRule="auto"/>
        <w:ind w:right="510"/>
        <w:rPr>
          <w:rFonts w:ascii="Tahoma" w:eastAsia="Times New Roman" w:hAnsi="Tahoma" w:cs="Tahoma"/>
          <w:b/>
          <w:sz w:val="27"/>
          <w:szCs w:val="27"/>
          <w:lang w:eastAsia="ru-RU"/>
        </w:rPr>
      </w:pPr>
      <w:r w:rsidRPr="00953553">
        <w:rPr>
          <w:rFonts w:ascii="Cambria" w:eastAsia="Times New Roman" w:hAnsi="Cambria" w:cs="Tahoma"/>
          <w:b/>
          <w:lang w:eastAsia="ru-RU"/>
        </w:rPr>
        <w:t>17.45-18.00 - Дискуссия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Зал №2 </w:t>
      </w:r>
      <w:r w:rsidR="00953553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14.00-17.00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Пленарное заседание №3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Актуальные проблемы акушерства и перинатологии</w:t>
      </w:r>
    </w:p>
    <w:p w:rsidR="00B1508A" w:rsidRPr="00071F11" w:rsidRDefault="00B1508A" w:rsidP="00B1508A">
      <w:pPr>
        <w:spacing w:line="210" w:lineRule="atLeast"/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</w:pPr>
      <w:r w:rsidRPr="001F08C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u w:val="single"/>
          <w:lang w:eastAsia="ru-RU"/>
        </w:rPr>
        <w:t>Председатели</w:t>
      </w:r>
      <w:r w:rsidR="001F08C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: профессор Радзинский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В.Е.</w:t>
      </w:r>
      <w:r w:rsidR="00071F1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(Москва)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,</w:t>
      </w:r>
      <w:r w:rsidR="00071F1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Н.М.</w:t>
      </w:r>
      <w:r w:rsidR="001F08C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, </w:t>
      </w:r>
      <w:r w:rsidR="00071F1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профессор Перфильева Г.Н. (Барнаул), профессор </w:t>
      </w:r>
      <w:proofErr w:type="spellStart"/>
      <w:r w:rsidR="00071F1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Обоскалова</w:t>
      </w:r>
      <w:proofErr w:type="spellEnd"/>
      <w:r w:rsidR="00071F1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Т.А. (Екатеринбург), </w:t>
      </w:r>
      <w:r w:rsidR="001F08C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профессор </w:t>
      </w:r>
      <w:proofErr w:type="spellStart"/>
      <w:r w:rsidR="001F08C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Шилин</w:t>
      </w:r>
      <w:proofErr w:type="spellEnd"/>
      <w:r w:rsidR="001F08C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Д.Е.</w:t>
      </w:r>
      <w:r w:rsidR="00071F11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(Москва)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14.00-14.30  Преждевременные роды — всесторонний взгляд на проблему</w:t>
      </w:r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00000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профессор Радзинский Виктор Евсеевич (Москва)</w:t>
      </w:r>
    </w:p>
    <w:p w:rsidR="00071F11" w:rsidRPr="00B1508A" w:rsidRDefault="00071F11" w:rsidP="00071F11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14.30-14.50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Пути снижения репродуктивных потерь на ранних и поздних сроках беременности</w:t>
      </w:r>
    </w:p>
    <w:p w:rsidR="00071F11" w:rsidRDefault="00071F11" w:rsidP="00071F11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Доброхотова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Юлия Эдуардовна (Москва)</w:t>
      </w:r>
    </w:p>
    <w:p w:rsidR="00B1508A" w:rsidRPr="00B1508A" w:rsidRDefault="00071F11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14.50-15.1</w:t>
      </w:r>
      <w:r w:rsidR="00DF15F4">
        <w:rPr>
          <w:rFonts w:ascii="Cambria" w:eastAsia="Times New Roman" w:hAnsi="Cambria" w:cs="Tahoma"/>
          <w:b/>
          <w:bCs/>
          <w:color w:val="000000"/>
          <w:lang w:eastAsia="ru-RU"/>
        </w:rPr>
        <w:t>0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  Доказательное акушерство в ХХ</w:t>
      </w:r>
      <w:proofErr w:type="gram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I</w:t>
      </w:r>
      <w:proofErr w:type="gramEnd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веке: возможности профилактики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преэклампсии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(ВОЗ, 2011)</w:t>
      </w:r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00000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Шилин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Дмитрий Евгеньевич </w:t>
      </w:r>
      <w:proofErr w:type="gramStart"/>
      <w:r w:rsidRPr="00B1508A">
        <w:rPr>
          <w:rFonts w:ascii="Cambria" w:eastAsia="Times New Roman" w:hAnsi="Cambria" w:cs="Tahoma"/>
          <w:color w:val="000000"/>
          <w:lang w:eastAsia="ru-RU"/>
        </w:rPr>
        <w:t>(</w:t>
      </w:r>
      <w:r w:rsidR="001F08C1">
        <w:rPr>
          <w:rFonts w:ascii="Cambria" w:eastAsia="Times New Roman" w:hAnsi="Cambria" w:cs="Tahoma"/>
          <w:color w:val="000000"/>
          <w:lang w:eastAsia="ru-RU"/>
        </w:rPr>
        <w:t xml:space="preserve"> </w:t>
      </w:r>
      <w:proofErr w:type="gramEnd"/>
      <w:r w:rsidRPr="00B1508A">
        <w:rPr>
          <w:rFonts w:ascii="Cambria" w:eastAsia="Times New Roman" w:hAnsi="Cambria" w:cs="Tahoma"/>
          <w:color w:val="000000"/>
          <w:lang w:eastAsia="ru-RU"/>
        </w:rPr>
        <w:t>Москва)</w:t>
      </w:r>
    </w:p>
    <w:p w:rsidR="00071F11" w:rsidRPr="00B1508A" w:rsidRDefault="00071F11" w:rsidP="00071F11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15.10</w:t>
      </w: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-</w:t>
      </w:r>
      <w:r>
        <w:rPr>
          <w:rFonts w:ascii="Cambria" w:eastAsia="Times New Roman" w:hAnsi="Cambria" w:cs="Tahoma"/>
          <w:b/>
          <w:bCs/>
          <w:color w:val="000000"/>
          <w:lang w:eastAsia="ru-RU"/>
        </w:rPr>
        <w:t>15.25</w:t>
      </w: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  Взгляд гинеколога-эндокринолога на проблему невынашивания</w:t>
      </w:r>
    </w:p>
    <w:p w:rsidR="00071F11" w:rsidRDefault="00071F11" w:rsidP="00071F11">
      <w:pPr>
        <w:shd w:val="clear" w:color="auto" w:fill="FFFFFF"/>
        <w:spacing w:line="360" w:lineRule="auto"/>
        <w:ind w:right="960"/>
        <w:jc w:val="both"/>
        <w:rPr>
          <w:rFonts w:asciiTheme="majorHAnsi" w:hAnsiTheme="majorHAnsi"/>
          <w:color w:val="000000"/>
          <w:spacing w:val="1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профессор Андреева Елена Николаевна</w:t>
      </w:r>
      <w:r>
        <w:rPr>
          <w:rFonts w:ascii="Cambria" w:eastAsia="Times New Roman" w:hAnsi="Cambria" w:cs="Tahoma"/>
          <w:color w:val="000000"/>
          <w:lang w:eastAsia="ru-RU"/>
        </w:rPr>
        <w:t xml:space="preserve"> </w:t>
      </w:r>
      <w:r w:rsidRPr="00B1508A">
        <w:rPr>
          <w:rFonts w:ascii="Cambria" w:eastAsia="Times New Roman" w:hAnsi="Cambria" w:cs="Tahoma"/>
          <w:color w:val="000000"/>
          <w:lang w:eastAsia="ru-RU"/>
        </w:rPr>
        <w:t>(</w:t>
      </w:r>
      <w:r w:rsidRPr="00F73C7F">
        <w:rPr>
          <w:rFonts w:asciiTheme="majorHAnsi" w:hAnsiTheme="majorHAnsi"/>
          <w:color w:val="000000"/>
          <w:spacing w:val="1"/>
        </w:rPr>
        <w:t>Москв</w:t>
      </w:r>
      <w:r>
        <w:rPr>
          <w:rFonts w:asciiTheme="majorHAnsi" w:hAnsiTheme="majorHAnsi"/>
          <w:color w:val="000000"/>
          <w:spacing w:val="1"/>
        </w:rPr>
        <w:t>а)</w:t>
      </w:r>
    </w:p>
    <w:p w:rsidR="00071F11" w:rsidRPr="001F08C1" w:rsidRDefault="00071F11" w:rsidP="00071F11">
      <w:pPr>
        <w:pStyle w:val="5"/>
        <w:rPr>
          <w:rFonts w:asciiTheme="majorHAnsi" w:hAnsiTheme="majorHAnsi"/>
          <w:b/>
          <w:sz w:val="22"/>
          <w:szCs w:val="22"/>
        </w:rPr>
      </w:pPr>
      <w:r>
        <w:rPr>
          <w:rFonts w:ascii="Cambria" w:hAnsi="Cambria" w:cs="Tahoma"/>
          <w:b/>
          <w:bCs/>
          <w:sz w:val="22"/>
          <w:szCs w:val="22"/>
        </w:rPr>
        <w:t>15.25</w:t>
      </w:r>
      <w:r w:rsidRPr="001F08C1">
        <w:rPr>
          <w:rFonts w:ascii="Cambria" w:hAnsi="Cambria" w:cs="Tahoma"/>
          <w:b/>
          <w:bCs/>
          <w:sz w:val="22"/>
          <w:szCs w:val="22"/>
        </w:rPr>
        <w:t>-</w:t>
      </w:r>
      <w:r>
        <w:rPr>
          <w:rFonts w:ascii="Cambria" w:hAnsi="Cambria" w:cs="Tahoma"/>
          <w:b/>
          <w:bCs/>
          <w:sz w:val="22"/>
          <w:szCs w:val="22"/>
        </w:rPr>
        <w:t>15.40</w:t>
      </w:r>
      <w:r w:rsidRPr="001F08C1">
        <w:rPr>
          <w:rFonts w:ascii="Cambria" w:hAnsi="Cambria" w:cs="Tahoma"/>
          <w:b/>
          <w:bCs/>
          <w:sz w:val="22"/>
          <w:szCs w:val="22"/>
        </w:rPr>
        <w:t xml:space="preserve">  </w:t>
      </w:r>
      <w:r w:rsidRPr="001F08C1">
        <w:rPr>
          <w:rFonts w:asciiTheme="majorHAnsi" w:hAnsiTheme="majorHAnsi" w:cs="Tahoma"/>
          <w:b/>
          <w:bCs/>
          <w:sz w:val="22"/>
          <w:szCs w:val="22"/>
        </w:rPr>
        <w:t xml:space="preserve">Рациональное ведение ранних сроков </w:t>
      </w:r>
      <w:r w:rsidRPr="001F08C1">
        <w:rPr>
          <w:rFonts w:asciiTheme="majorHAnsi" w:hAnsiTheme="majorHAnsi"/>
          <w:b/>
          <w:sz w:val="22"/>
          <w:szCs w:val="22"/>
        </w:rPr>
        <w:t xml:space="preserve"> беременности у пациенток с преждевременными родами в анамнезе </w:t>
      </w:r>
    </w:p>
    <w:p w:rsidR="00071F11" w:rsidRDefault="00071F11" w:rsidP="00071F11">
      <w:pPr>
        <w:spacing w:after="120" w:line="240" w:lineRule="auto"/>
        <w:ind w:right="510"/>
      </w:pPr>
      <w:r w:rsidRPr="001F08C1">
        <w:t>Профессор Сол</w:t>
      </w:r>
      <w:r>
        <w:t>овьёва Алина Викторовна (</w:t>
      </w:r>
      <w:r w:rsidRPr="001F08C1">
        <w:t>Москва)</w:t>
      </w:r>
    </w:p>
    <w:p w:rsidR="00B1508A" w:rsidRPr="00B1508A" w:rsidRDefault="00071F11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lastRenderedPageBreak/>
        <w:t>15.40-15.5</w:t>
      </w:r>
      <w:r w:rsidR="00485ACB">
        <w:rPr>
          <w:rFonts w:ascii="Cambria" w:eastAsia="Times New Roman" w:hAnsi="Cambria" w:cs="Tahoma"/>
          <w:b/>
          <w:bCs/>
          <w:color w:val="000000"/>
          <w:lang w:eastAsia="ru-RU"/>
        </w:rPr>
        <w:t>5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  Беременность, роды и перинатальные исходы у женщин старшего репродуктивного периода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Подзолкова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Наталья Михайловна (</w:t>
      </w:r>
      <w:r w:rsidR="001F08C1" w:rsidRPr="00B1508A">
        <w:rPr>
          <w:rFonts w:ascii="Cambria" w:eastAsia="Times New Roman" w:hAnsi="Cambria" w:cs="Tahoma"/>
          <w:color w:val="000000"/>
          <w:lang w:eastAsia="ru-RU"/>
        </w:rPr>
        <w:t>Москва)</w:t>
      </w:r>
    </w:p>
    <w:p w:rsidR="00B70D08" w:rsidRPr="00B1508A" w:rsidRDefault="00071F11" w:rsidP="00B70D0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15.55-16.15</w:t>
      </w:r>
      <w:r w:rsidR="00B70D08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</w:t>
      </w:r>
      <w:proofErr w:type="spellStart"/>
      <w:r w:rsidR="00B70D08" w:rsidRPr="00E802A2">
        <w:rPr>
          <w:rFonts w:ascii="Cambria" w:eastAsia="Times New Roman" w:hAnsi="Cambria" w:cs="Tahoma"/>
          <w:b/>
          <w:bCs/>
          <w:color w:val="010101"/>
          <w:lang w:eastAsia="ru-RU"/>
        </w:rPr>
        <w:t>Микроэкосистема</w:t>
      </w:r>
      <w:proofErr w:type="spellEnd"/>
      <w:r w:rsidR="00B70D08" w:rsidRPr="00E802A2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влагалища. Механизмы с</w:t>
      </w:r>
      <w:r w:rsidR="00B70D08">
        <w:rPr>
          <w:rFonts w:ascii="Cambria" w:eastAsia="Times New Roman" w:hAnsi="Cambria" w:cs="Tahoma"/>
          <w:b/>
          <w:bCs/>
          <w:color w:val="010101"/>
          <w:lang w:eastAsia="ru-RU"/>
        </w:rPr>
        <w:t>табильности и методы коррекции</w:t>
      </w:r>
    </w:p>
    <w:p w:rsidR="00B70D08" w:rsidRDefault="00B70D08" w:rsidP="00B70D08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 xml:space="preserve"> профессор </w:t>
      </w:r>
      <w:r w:rsidRPr="00E802A2">
        <w:rPr>
          <w:rFonts w:ascii="Cambria" w:eastAsia="Times New Roman" w:hAnsi="Cambria" w:cs="Tahoma"/>
          <w:color w:val="010101"/>
          <w:lang w:eastAsia="ru-RU"/>
        </w:rPr>
        <w:t xml:space="preserve">Кира Евгений Фёдорович </w:t>
      </w:r>
      <w:r>
        <w:rPr>
          <w:rFonts w:ascii="Cambria" w:eastAsia="Times New Roman" w:hAnsi="Cambria" w:cs="Tahoma"/>
          <w:color w:val="010101"/>
          <w:lang w:eastAsia="ru-RU"/>
        </w:rPr>
        <w:t>(Москва)</w:t>
      </w:r>
    </w:p>
    <w:p w:rsidR="00071F11" w:rsidRPr="00B1508A" w:rsidRDefault="00071F11" w:rsidP="00071F11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16.15-16.30 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Воспалительные заболевания влагалища, шейки матки и эндометрия как препятствие в реализации репродуктивной функции</w:t>
      </w:r>
    </w:p>
    <w:p w:rsidR="00071F11" w:rsidRPr="00B1508A" w:rsidRDefault="00071F11" w:rsidP="00071F11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Перфильева Галина Никифоровна (Барнаул)</w:t>
      </w:r>
    </w:p>
    <w:p w:rsidR="002F0979" w:rsidRDefault="00071F11" w:rsidP="00880DFD">
      <w:pPr>
        <w:shd w:val="clear" w:color="auto" w:fill="FFFFFF"/>
        <w:spacing w:before="5" w:line="360" w:lineRule="auto"/>
        <w:jc w:val="both"/>
        <w:rPr>
          <w:bCs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16.30</w:t>
      </w:r>
      <w:r w:rsidR="00B70D08">
        <w:rPr>
          <w:rFonts w:ascii="Cambria" w:eastAsia="Times New Roman" w:hAnsi="Cambria" w:cs="Tahoma"/>
          <w:b/>
          <w:bCs/>
          <w:color w:val="000000"/>
          <w:lang w:eastAsia="ru-RU"/>
        </w:rPr>
        <w:t>-16.</w:t>
      </w:r>
      <w:r>
        <w:rPr>
          <w:rFonts w:ascii="Cambria" w:eastAsia="Times New Roman" w:hAnsi="Cambria" w:cs="Tahoma"/>
          <w:b/>
          <w:bCs/>
          <w:color w:val="000000"/>
          <w:lang w:eastAsia="ru-RU"/>
        </w:rPr>
        <w:t>45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  Длительный безводный период: исходы для матери и плода</w:t>
      </w:r>
    </w:p>
    <w:p w:rsidR="00B1508A" w:rsidRPr="002F0979" w:rsidRDefault="00B1508A" w:rsidP="00880DFD">
      <w:pPr>
        <w:shd w:val="clear" w:color="auto" w:fill="FFFFFF"/>
        <w:spacing w:before="5" w:line="360" w:lineRule="auto"/>
        <w:jc w:val="both"/>
        <w:rPr>
          <w:bCs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Обоскалова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Татьяна Анатольевна, доц.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Мартиросян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Сергей Валерьевич, Егоров Александр Анатольевич (Екатеринбург)</w:t>
      </w:r>
    </w:p>
    <w:p w:rsidR="00B1508A" w:rsidRPr="00B1508A" w:rsidRDefault="00071F11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16.45-17</w:t>
      </w:r>
      <w:r w:rsidR="00B70D08">
        <w:rPr>
          <w:rFonts w:ascii="Cambria" w:eastAsia="Times New Roman" w:hAnsi="Cambria" w:cs="Tahoma"/>
          <w:b/>
          <w:bCs/>
          <w:color w:val="000000"/>
          <w:lang w:eastAsia="ru-RU"/>
        </w:rPr>
        <w:t>.</w:t>
      </w:r>
      <w:r>
        <w:rPr>
          <w:rFonts w:ascii="Cambria" w:eastAsia="Times New Roman" w:hAnsi="Cambria" w:cs="Tahoma"/>
          <w:b/>
          <w:bCs/>
          <w:color w:val="000000"/>
          <w:lang w:eastAsia="ru-RU"/>
        </w:rPr>
        <w:t>00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Тактика ведения беременных при </w:t>
      </w:r>
      <w:proofErr w:type="gram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привычном</w:t>
      </w:r>
      <w:proofErr w:type="gramEnd"/>
      <w:r w:rsidR="00953553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невынашивании</w:t>
      </w:r>
      <w:proofErr w:type="spellEnd"/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00000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</w:t>
      </w:r>
      <w:r w:rsidR="00953553">
        <w:rPr>
          <w:rFonts w:ascii="Cambria" w:eastAsia="Times New Roman" w:hAnsi="Cambria" w:cs="Tahoma"/>
          <w:color w:val="000000"/>
          <w:lang w:eastAsia="ru-RU"/>
        </w:rPr>
        <w:t>р Пасман Наталья Михайловна (</w:t>
      </w:r>
      <w:r w:rsidR="001F08C1">
        <w:rPr>
          <w:rFonts w:ascii="Cambria" w:eastAsia="Times New Roman" w:hAnsi="Cambria" w:cs="Tahoma"/>
          <w:color w:val="000000"/>
          <w:lang w:eastAsia="ru-RU"/>
        </w:rPr>
        <w:t>Новосибирск</w:t>
      </w:r>
      <w:r w:rsidRPr="00B1508A">
        <w:rPr>
          <w:rFonts w:ascii="Cambria" w:eastAsia="Times New Roman" w:hAnsi="Cambria" w:cs="Tahoma"/>
          <w:color w:val="000000"/>
          <w:lang w:eastAsia="ru-RU"/>
        </w:rPr>
        <w:t>)</w:t>
      </w:r>
    </w:p>
    <w:p w:rsidR="00485ACB" w:rsidRPr="00485ACB" w:rsidRDefault="002F0979" w:rsidP="00B1508A">
      <w:pPr>
        <w:spacing w:after="120" w:line="240" w:lineRule="auto"/>
        <w:ind w:right="510"/>
        <w:rPr>
          <w:rFonts w:ascii="Tahoma" w:eastAsia="Times New Roman" w:hAnsi="Tahoma" w:cs="Tahoma"/>
          <w:b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color w:val="000000"/>
          <w:lang w:eastAsia="ru-RU"/>
        </w:rPr>
        <w:t>17</w:t>
      </w:r>
      <w:r w:rsidR="00B70D08">
        <w:rPr>
          <w:rFonts w:ascii="Cambria" w:eastAsia="Times New Roman" w:hAnsi="Cambria" w:cs="Tahoma"/>
          <w:b/>
          <w:color w:val="000000"/>
          <w:lang w:eastAsia="ru-RU"/>
        </w:rPr>
        <w:t>.</w:t>
      </w:r>
      <w:r>
        <w:rPr>
          <w:rFonts w:ascii="Cambria" w:eastAsia="Times New Roman" w:hAnsi="Cambria" w:cs="Tahoma"/>
          <w:b/>
          <w:color w:val="000000"/>
          <w:lang w:eastAsia="ru-RU"/>
        </w:rPr>
        <w:t>00-17.15</w:t>
      </w:r>
      <w:r w:rsidR="00485ACB" w:rsidRPr="00485ACB">
        <w:rPr>
          <w:rFonts w:ascii="Cambria" w:eastAsia="Times New Roman" w:hAnsi="Cambria" w:cs="Tahoma"/>
          <w:b/>
          <w:color w:val="000000"/>
          <w:lang w:eastAsia="ru-RU"/>
        </w:rPr>
        <w:t xml:space="preserve"> Дискуссия </w:t>
      </w:r>
    </w:p>
    <w:p w:rsidR="008C130F" w:rsidRPr="00B1508A" w:rsidRDefault="008C130F" w:rsidP="008C130F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№3 14.00-15.0</w:t>
      </w: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0</w:t>
      </w:r>
    </w:p>
    <w:p w:rsidR="008C130F" w:rsidRPr="00B1508A" w:rsidRDefault="008C130F" w:rsidP="008C130F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Сателлитный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симпозиум фирмы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Dr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Reddys</w:t>
      </w:r>
      <w:proofErr w:type="spellEnd"/>
      <w:r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Laboratories</w:t>
      </w:r>
      <w:proofErr w:type="spellEnd"/>
      <w:r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Ltd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.</w:t>
      </w:r>
    </w:p>
    <w:p w:rsidR="008C130F" w:rsidRPr="00B1508A" w:rsidRDefault="008C130F" w:rsidP="008C130F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 xml:space="preserve">Вирусные поражения гениталий — вызов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инфектологии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 xml:space="preserve"> XXI века</w:t>
      </w:r>
    </w:p>
    <w:p w:rsidR="008C130F" w:rsidRPr="00B1508A" w:rsidRDefault="008C130F" w:rsidP="008C130F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CF1776">
        <w:rPr>
          <w:rFonts w:ascii="Cambria" w:eastAsia="Times New Roman" w:hAnsi="Cambria" w:cs="Tahoma"/>
          <w:b/>
          <w:i/>
          <w:color w:val="010101"/>
          <w:sz w:val="24"/>
          <w:szCs w:val="24"/>
          <w:lang w:eastAsia="ru-RU"/>
        </w:rPr>
        <w:t>Председатель: профессор  Марченко Лариса Андреевна Москва </w:t>
      </w:r>
      <w:r w:rsidRPr="00CF1776">
        <w:rPr>
          <w:rFonts w:ascii="Cambria" w:eastAsia="Times New Roman" w:hAnsi="Cambria" w:cs="Tahoma"/>
          <w:b/>
          <w:i/>
          <w:color w:val="010101"/>
          <w:sz w:val="24"/>
          <w:szCs w:val="24"/>
          <w:lang w:eastAsia="ru-RU"/>
        </w:rPr>
        <w:br/>
        <w:t>Сопредседатель: Профессор  </w:t>
      </w:r>
      <w:proofErr w:type="spellStart"/>
      <w:r w:rsidRPr="00CF1776">
        <w:rPr>
          <w:rFonts w:ascii="Cambria" w:eastAsia="Times New Roman" w:hAnsi="Cambria" w:cs="Tahoma"/>
          <w:b/>
          <w:i/>
          <w:color w:val="010101"/>
          <w:sz w:val="24"/>
          <w:szCs w:val="24"/>
          <w:lang w:eastAsia="ru-RU"/>
        </w:rPr>
        <w:t>Шульженко</w:t>
      </w:r>
      <w:proofErr w:type="spellEnd"/>
      <w:r w:rsidRPr="00CF1776">
        <w:rPr>
          <w:rFonts w:ascii="Cambria" w:eastAsia="Times New Roman" w:hAnsi="Cambria" w:cs="Tahoma"/>
          <w:b/>
          <w:i/>
          <w:color w:val="010101"/>
          <w:sz w:val="24"/>
          <w:szCs w:val="24"/>
          <w:lang w:eastAsia="ru-RU"/>
        </w:rPr>
        <w:t> Андрей Евгеньевич</w:t>
      </w:r>
      <w:r w:rsidRPr="00CF1776">
        <w:rPr>
          <w:rFonts w:ascii="Cambria" w:eastAsia="Times New Roman" w:hAnsi="Cambria" w:cs="Tahoma"/>
          <w:b/>
          <w:i/>
          <w:color w:val="010101"/>
          <w:sz w:val="27"/>
          <w:szCs w:val="27"/>
          <w:lang w:eastAsia="ru-RU"/>
        </w:rPr>
        <w:t> </w:t>
      </w:r>
      <w:r w:rsidRPr="00CF1776">
        <w:rPr>
          <w:rFonts w:ascii="Cambria" w:eastAsia="Times New Roman" w:hAnsi="Cambria" w:cs="Tahoma"/>
          <w:b/>
          <w:i/>
          <w:iCs/>
          <w:color w:val="010101"/>
          <w:sz w:val="24"/>
          <w:szCs w:val="24"/>
          <w:lang w:eastAsia="ru-RU"/>
        </w:rPr>
        <w:t> </w:t>
      </w:r>
      <w:r w:rsidRPr="00CF1776">
        <w:rPr>
          <w:rFonts w:ascii="Cambria" w:eastAsia="Times New Roman" w:hAnsi="Cambria" w:cs="Tahoma"/>
          <w:b/>
          <w:i/>
          <w:iCs/>
          <w:color w:val="010101"/>
          <w:sz w:val="24"/>
          <w:szCs w:val="24"/>
          <w:lang w:eastAsia="ru-RU"/>
        </w:rPr>
        <w:br/>
      </w:r>
      <w:r w:rsidRPr="00CF1776">
        <w:rPr>
          <w:rFonts w:ascii="Cambria" w:eastAsia="Times New Roman" w:hAnsi="Cambria" w:cs="Tahoma"/>
          <w:b/>
          <w:i/>
          <w:color w:val="010101"/>
          <w:sz w:val="24"/>
          <w:szCs w:val="24"/>
          <w:lang w:eastAsia="ru-RU"/>
        </w:rPr>
        <w:br/>
      </w:r>
      <w:r>
        <w:rPr>
          <w:rFonts w:ascii="Cambria" w:eastAsia="Times New Roman" w:hAnsi="Cambria" w:cs="Tahoma"/>
          <w:b/>
          <w:bCs/>
          <w:color w:val="010101"/>
          <w:lang w:eastAsia="ru-RU"/>
        </w:rPr>
        <w:t>14.00-14.2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0 Стратегия врача при лечении генитального герпеса</w:t>
      </w:r>
    </w:p>
    <w:p w:rsidR="008C130F" w:rsidRPr="00B1508A" w:rsidRDefault="008C130F" w:rsidP="008C130F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Марченко Лариса Андреевна (Москва)</w:t>
      </w:r>
    </w:p>
    <w:p w:rsidR="008C130F" w:rsidRPr="00B1508A" w:rsidRDefault="008C130F" w:rsidP="008C130F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14.20-14.40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Иммунологическое понимание проблемы </w:t>
      </w:r>
    </w:p>
    <w:p w:rsidR="008C130F" w:rsidRPr="00B1508A" w:rsidRDefault="008C130F" w:rsidP="008C130F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gramStart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Шульженко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> Андрей Евгеньевич (Москва</w:t>
      </w:r>
      <w:proofErr w:type="gramEnd"/>
    </w:p>
    <w:p w:rsidR="008C130F" w:rsidRPr="00B1508A" w:rsidRDefault="008C130F" w:rsidP="008C130F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14.40-15.0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0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Герпесвирусные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инфекции: современные возможности диагностики и лечения</w:t>
      </w:r>
    </w:p>
    <w:p w:rsidR="008C130F" w:rsidRDefault="008C130F" w:rsidP="008C130F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Игнатовский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> Андрей Викторович (Санкт-Петербург)</w:t>
      </w:r>
    </w:p>
    <w:p w:rsidR="004E34E5" w:rsidRPr="00B1508A" w:rsidRDefault="004E34E5" w:rsidP="004E34E5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№3 15.00-16</w:t>
      </w: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.00</w:t>
      </w:r>
    </w:p>
    <w:p w:rsidR="004E34E5" w:rsidRPr="00B1508A" w:rsidRDefault="004E34E5" w:rsidP="004E34E5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Сателлитный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симпозиум фирмы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Dr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ReddysLaboratoriesLtd</w:t>
      </w:r>
      <w:proofErr w:type="spellEnd"/>
    </w:p>
    <w:p w:rsidR="004E34E5" w:rsidRDefault="004E34E5" w:rsidP="004E34E5">
      <w:pPr>
        <w:spacing w:line="210" w:lineRule="atLeast"/>
        <w:jc w:val="center"/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Фолаты</w:t>
      </w:r>
      <w:proofErr w:type="spellEnd"/>
      <w:r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в</w:t>
      </w:r>
      <w:r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акушерстве</w:t>
      </w:r>
      <w:r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и</w:t>
      </w:r>
      <w:r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гинекологии</w:t>
      </w:r>
      <w:r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с</w:t>
      </w:r>
      <w:r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позиций</w:t>
      </w:r>
    </w:p>
    <w:p w:rsidR="004E34E5" w:rsidRPr="00B1508A" w:rsidRDefault="004E34E5" w:rsidP="004E34E5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д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оказательной</w:t>
      </w:r>
      <w:r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медицины</w:t>
      </w:r>
    </w:p>
    <w:p w:rsidR="004E34E5" w:rsidRPr="00B1508A" w:rsidRDefault="004E34E5" w:rsidP="004E34E5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Председатель: профессор  Кузнецова Ирина Всеволодовна</w:t>
      </w:r>
      <w:r w:rsidRPr="00B1508A">
        <w:rPr>
          <w:rFonts w:ascii="Cambria" w:eastAsia="Times New Roman" w:hAnsi="Cambria" w:cs="Tahoma"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i/>
          <w:iCs/>
          <w:color w:val="010101"/>
          <w:sz w:val="24"/>
          <w:szCs w:val="24"/>
          <w:lang w:eastAsia="ru-RU"/>
        </w:rPr>
        <w:t>(Москва)</w:t>
      </w:r>
    </w:p>
    <w:p w:rsidR="004E34E5" w:rsidRPr="00B1508A" w:rsidRDefault="004E34E5" w:rsidP="004E34E5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lastRenderedPageBreak/>
        <w:t>15.00-15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.20 Современные аспекты профилактики врождённых пороков развития у детей</w:t>
      </w:r>
    </w:p>
    <w:p w:rsidR="004E34E5" w:rsidRPr="00B1508A" w:rsidRDefault="004E34E5" w:rsidP="004E34E5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Кузнецова Ирина Всеволодовна (Москва) </w:t>
      </w:r>
    </w:p>
    <w:p w:rsidR="004E34E5" w:rsidRPr="00B1508A" w:rsidRDefault="004E34E5" w:rsidP="004E34E5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15.20-15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.40 Применение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фолатов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в акушерстве с позиций доказательной медицины</w:t>
      </w:r>
    </w:p>
    <w:p w:rsidR="004E34E5" w:rsidRPr="00B1508A" w:rsidRDefault="004E34E5" w:rsidP="004E34E5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Хлыбова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> Светлана Вячеславовна (Киров)</w:t>
      </w:r>
    </w:p>
    <w:p w:rsidR="004E34E5" w:rsidRPr="00B1508A" w:rsidRDefault="004E34E5" w:rsidP="004E34E5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15.40-16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.00 Коррекция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гипергомоцистеинемии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у беременных после ВРТ</w:t>
      </w:r>
    </w:p>
    <w:p w:rsidR="004E34E5" w:rsidRPr="00B1508A" w:rsidRDefault="004E34E5" w:rsidP="004E34E5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к.м.н.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Буйнова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> Алла Николаевна (Санкт-Петербург)</w:t>
      </w:r>
    </w:p>
    <w:p w:rsidR="00B1508A" w:rsidRDefault="00B1508A" w:rsidP="00B1508A">
      <w:pPr>
        <w:spacing w:line="210" w:lineRule="atLeast"/>
        <w:jc w:val="center"/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</w:pPr>
    </w:p>
    <w:p w:rsidR="008C130F" w:rsidRPr="00B1508A" w:rsidRDefault="008C130F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</w:p>
    <w:p w:rsidR="004E34E5" w:rsidRDefault="004E34E5" w:rsidP="004E34E5">
      <w:pPr>
        <w:spacing w:before="479" w:after="239"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                                             </w:t>
      </w:r>
      <w:r w:rsidR="008C130F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№3 16.00-19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.00</w:t>
      </w:r>
    </w:p>
    <w:p w:rsidR="00B1508A" w:rsidRPr="00B1508A" w:rsidRDefault="004E34E5" w:rsidP="004E34E5">
      <w:pPr>
        <w:spacing w:before="479" w:after="239"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                                       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Семинар-школа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Оперативная гинекология — маточная и овариальная хирургия и сохранение фертильности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Председ</w:t>
      </w:r>
      <w:r w:rsidR="00730CA8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атели: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профессор Морозов В. (США), 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Доброхотова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Ю.А. (Москв</w:t>
      </w:r>
      <w:r w:rsidR="00A43EDB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а)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, 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Обоскалова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Т.А. (Екатеринбург), професс</w:t>
      </w:r>
      <w:r w:rsidR="00880DFD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ор Рудакова Е.Б. (Москва)</w:t>
      </w:r>
      <w:r w:rsidR="005738A3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,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Цхай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В.Б. (Красноярск)</w:t>
      </w:r>
    </w:p>
    <w:p w:rsidR="00B1508A" w:rsidRPr="00B1508A" w:rsidRDefault="008C130F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16.00-16.4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0 Современные возможности оперативной гинекологии: роботизация хирургии в каждодневной практике. Хирургическое лечение тазовых болей</w:t>
      </w:r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00000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профессор Морозов Вадим (США)</w:t>
      </w:r>
    </w:p>
    <w:p w:rsidR="00B70D08" w:rsidRPr="00B1508A" w:rsidRDefault="008C130F" w:rsidP="00B70D0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16.40-17</w:t>
      </w:r>
      <w:r w:rsidR="00B70D08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.00  Российский опыт применения роботизированной хирургии</w:t>
      </w:r>
    </w:p>
    <w:p w:rsidR="00B70D08" w:rsidRPr="00B1508A" w:rsidRDefault="00B70D08" w:rsidP="00B70D0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профессор Кира Евгений Фёдорович (Москва)</w:t>
      </w:r>
    </w:p>
    <w:p w:rsidR="00B1508A" w:rsidRPr="00B1508A" w:rsidRDefault="008C130F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17.00-17</w:t>
      </w:r>
      <w:r w:rsidR="00B70D08">
        <w:rPr>
          <w:rFonts w:ascii="Cambria" w:eastAsia="Times New Roman" w:hAnsi="Cambria" w:cs="Tahoma"/>
          <w:b/>
          <w:bCs/>
          <w:color w:val="000000"/>
          <w:lang w:eastAsia="ru-RU"/>
        </w:rPr>
        <w:t>.2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0  Новые возможности  оперативного лечения тяжёлых форм внутреннего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эндометриоза</w:t>
      </w:r>
      <w:proofErr w:type="spellEnd"/>
    </w:p>
    <w:p w:rsidR="00B70D08" w:rsidRDefault="00B1508A" w:rsidP="00B70D08">
      <w:pPr>
        <w:spacing w:line="360" w:lineRule="auto"/>
        <w:jc w:val="both"/>
        <w:rPr>
          <w:rFonts w:asciiTheme="majorHAnsi" w:hAnsiTheme="majorHAnsi"/>
          <w:bCs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Цхай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Виталий Борисович, доцент Макаренко Т.А.</w:t>
      </w:r>
      <w:r w:rsidR="000A2BCF">
        <w:rPr>
          <w:rFonts w:ascii="Cambria" w:eastAsia="Times New Roman" w:hAnsi="Cambria" w:cs="Tahoma"/>
          <w:color w:val="000000"/>
          <w:lang w:eastAsia="ru-RU"/>
        </w:rPr>
        <w:t xml:space="preserve"> (</w:t>
      </w:r>
      <w:r w:rsidR="00953553">
        <w:rPr>
          <w:rFonts w:ascii="Cambria" w:eastAsia="Times New Roman" w:hAnsi="Cambria" w:cs="Tahoma"/>
          <w:color w:val="000000"/>
          <w:lang w:eastAsia="ru-RU"/>
        </w:rPr>
        <w:t>Красноярск</w:t>
      </w:r>
      <w:r w:rsidR="000A2BCF">
        <w:rPr>
          <w:rFonts w:asciiTheme="majorHAnsi" w:hAnsiTheme="majorHAnsi"/>
          <w:bCs/>
        </w:rPr>
        <w:t>)</w:t>
      </w:r>
    </w:p>
    <w:p w:rsidR="00B70D08" w:rsidRPr="00B70D08" w:rsidRDefault="008C130F" w:rsidP="00B70D08">
      <w:pPr>
        <w:spacing w:line="360" w:lineRule="auto"/>
        <w:jc w:val="both"/>
        <w:rPr>
          <w:rFonts w:asciiTheme="majorHAnsi" w:hAnsiTheme="majorHAnsi"/>
          <w:bCs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17.20-17</w:t>
      </w:r>
      <w:r w:rsidR="00B70D08">
        <w:rPr>
          <w:rFonts w:ascii="Cambria" w:eastAsia="Times New Roman" w:hAnsi="Cambria" w:cs="Tahoma"/>
          <w:b/>
          <w:bCs/>
          <w:color w:val="000000"/>
          <w:lang w:eastAsia="ru-RU"/>
        </w:rPr>
        <w:t>.4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0 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Эмболизация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маточных артерий в лечении миомы матки как метод сохранения репродуктивной функции</w:t>
      </w:r>
    </w:p>
    <w:p w:rsidR="00B1508A" w:rsidRPr="00B70D08" w:rsidRDefault="00B1508A" w:rsidP="00B70D08">
      <w:pPr>
        <w:spacing w:line="360" w:lineRule="auto"/>
        <w:jc w:val="both"/>
        <w:rPr>
          <w:rFonts w:asciiTheme="majorHAnsi" w:hAnsiTheme="majorHAnsi"/>
          <w:bCs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Доброхотова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Юлия Эдуардовна (Москва)</w:t>
      </w:r>
    </w:p>
    <w:p w:rsidR="00B1508A" w:rsidRDefault="008C130F" w:rsidP="00880DFD">
      <w:pPr>
        <w:spacing w:after="120" w:line="240" w:lineRule="auto"/>
        <w:ind w:right="510"/>
        <w:rPr>
          <w:rFonts w:ascii="Cambria" w:eastAsia="Times New Roman" w:hAnsi="Cambria" w:cs="Tahoma"/>
          <w:b/>
          <w:bCs/>
          <w:color w:val="000000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17.40-18</w:t>
      </w:r>
      <w:r w:rsidR="00B70D08">
        <w:rPr>
          <w:rFonts w:ascii="Cambria" w:eastAsia="Times New Roman" w:hAnsi="Cambria" w:cs="Tahoma"/>
          <w:b/>
          <w:bCs/>
          <w:color w:val="000000"/>
          <w:lang w:eastAsia="ru-RU"/>
        </w:rPr>
        <w:t>.0</w:t>
      </w:r>
      <w:r w:rsidR="00B1508A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0  </w:t>
      </w:r>
      <w:proofErr w:type="spellStart"/>
      <w:r w:rsidR="00880DFD">
        <w:rPr>
          <w:rFonts w:ascii="Cambria" w:eastAsia="Times New Roman" w:hAnsi="Cambria" w:cs="Tahoma"/>
          <w:b/>
          <w:bCs/>
          <w:color w:val="000000"/>
          <w:lang w:eastAsia="ru-RU"/>
        </w:rPr>
        <w:t>Эмболизация</w:t>
      </w:r>
      <w:proofErr w:type="spellEnd"/>
      <w:r w:rsidR="00880DFD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маточных артерий и фертильность </w:t>
      </w:r>
    </w:p>
    <w:p w:rsidR="00880DFD" w:rsidRPr="00880DFD" w:rsidRDefault="00880DFD" w:rsidP="00880DFD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Cs/>
          <w:color w:val="000000"/>
          <w:lang w:eastAsia="ru-RU"/>
        </w:rPr>
        <w:t>п</w:t>
      </w:r>
      <w:r w:rsidRPr="00880DFD">
        <w:rPr>
          <w:rFonts w:ascii="Cambria" w:eastAsia="Times New Roman" w:hAnsi="Cambria" w:cs="Tahoma"/>
          <w:bCs/>
          <w:color w:val="000000"/>
          <w:lang w:eastAsia="ru-RU"/>
        </w:rPr>
        <w:t xml:space="preserve">рофессор Гурьева Валентина Андреевна </w:t>
      </w:r>
      <w:r>
        <w:rPr>
          <w:rFonts w:ascii="Cambria" w:eastAsia="Times New Roman" w:hAnsi="Cambria" w:cs="Tahoma"/>
          <w:bCs/>
          <w:color w:val="000000"/>
          <w:lang w:eastAsia="ru-RU"/>
        </w:rPr>
        <w:t>(</w:t>
      </w:r>
      <w:r w:rsidR="00953553">
        <w:rPr>
          <w:rFonts w:ascii="Cambria" w:eastAsia="Times New Roman" w:hAnsi="Cambria" w:cs="Tahoma"/>
          <w:bCs/>
          <w:color w:val="000000"/>
          <w:lang w:eastAsia="ru-RU"/>
        </w:rPr>
        <w:t>Барнаул</w:t>
      </w:r>
      <w:r>
        <w:rPr>
          <w:rFonts w:ascii="Cambria" w:eastAsia="Times New Roman" w:hAnsi="Cambria" w:cs="Tahoma"/>
          <w:bCs/>
          <w:color w:val="000000"/>
          <w:lang w:eastAsia="ru-RU"/>
        </w:rPr>
        <w:t>)</w:t>
      </w:r>
    </w:p>
    <w:p w:rsidR="00B1508A" w:rsidRPr="00B1508A" w:rsidRDefault="008C130F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18.00-18</w:t>
      </w:r>
      <w:r w:rsidR="00B70D08">
        <w:rPr>
          <w:rFonts w:ascii="Cambria" w:eastAsia="Times New Roman" w:hAnsi="Cambria" w:cs="Tahoma"/>
          <w:b/>
          <w:bCs/>
          <w:color w:val="010101"/>
          <w:lang w:eastAsia="ru-RU"/>
        </w:rPr>
        <w:t>.2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0  Внутриматочная патология в аспекте ЭКО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Рудакова Елена Борисовна (Москва)</w:t>
      </w:r>
    </w:p>
    <w:p w:rsidR="00880DFD" w:rsidRDefault="008C130F" w:rsidP="00880DFD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18.20-18</w:t>
      </w:r>
      <w:r w:rsidR="00B70D08">
        <w:rPr>
          <w:rFonts w:ascii="Cambria" w:eastAsia="Times New Roman" w:hAnsi="Cambria" w:cs="Tahoma"/>
          <w:b/>
          <w:bCs/>
          <w:color w:val="010101"/>
          <w:lang w:eastAsia="ru-RU"/>
        </w:rPr>
        <w:t>.4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0 Генитальный пролапс — всегда ли хирургия</w:t>
      </w:r>
      <w:proofErr w:type="gramStart"/>
      <w:r w:rsidR="00B1508A" w:rsidRPr="00B1508A">
        <w:rPr>
          <w:rFonts w:ascii="Cambria" w:eastAsia="Times New Roman" w:hAnsi="Cambria" w:cs="Tahoma"/>
          <w:color w:val="010101"/>
          <w:sz w:val="27"/>
          <w:szCs w:val="27"/>
          <w:lang w:eastAsia="ru-RU"/>
        </w:rPr>
        <w:t> 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>?</w:t>
      </w:r>
      <w:proofErr w:type="gramEnd"/>
    </w:p>
    <w:p w:rsidR="00B1508A" w:rsidRDefault="00B1508A" w:rsidP="00880DFD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Обоскалова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Татьяна Анатольевна,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доц</w:t>
      </w:r>
      <w:proofErr w:type="gramStart"/>
      <w:r w:rsidRPr="00B1508A">
        <w:rPr>
          <w:rFonts w:ascii="Cambria" w:eastAsia="Times New Roman" w:hAnsi="Cambria" w:cs="Tahoma"/>
          <w:color w:val="010101"/>
          <w:lang w:eastAsia="ru-RU"/>
        </w:rPr>
        <w:t>.Г</w:t>
      </w:r>
      <w:proofErr w:type="gramEnd"/>
      <w:r w:rsidRPr="00B1508A">
        <w:rPr>
          <w:rFonts w:ascii="Cambria" w:eastAsia="Times New Roman" w:hAnsi="Cambria" w:cs="Tahoma"/>
          <w:color w:val="010101"/>
          <w:lang w:eastAsia="ru-RU"/>
        </w:rPr>
        <w:t>лухов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Евгений Юрьевич, к.м.н.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Нефф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Ек</w:t>
      </w:r>
      <w:r w:rsidR="00953553">
        <w:rPr>
          <w:rFonts w:ascii="Cambria" w:eastAsia="Times New Roman" w:hAnsi="Cambria" w:cs="Tahoma"/>
          <w:color w:val="010101"/>
          <w:lang w:eastAsia="ru-RU"/>
        </w:rPr>
        <w:t>атерина Игоревна (Екатеринбург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880DFD" w:rsidRDefault="008C130F" w:rsidP="00880DFD">
      <w:pPr>
        <w:spacing w:after="120" w:line="240" w:lineRule="auto"/>
        <w:ind w:right="510"/>
        <w:rPr>
          <w:rFonts w:ascii="Cambria" w:eastAsia="Times New Roman" w:hAnsi="Cambria" w:cs="Tahoma"/>
          <w:b/>
          <w:color w:val="010101"/>
          <w:lang w:eastAsia="ru-RU"/>
        </w:rPr>
      </w:pPr>
      <w:r>
        <w:rPr>
          <w:rFonts w:ascii="Cambria" w:eastAsia="Times New Roman" w:hAnsi="Cambria" w:cs="Tahoma"/>
          <w:b/>
          <w:color w:val="010101"/>
          <w:lang w:eastAsia="ru-RU"/>
        </w:rPr>
        <w:lastRenderedPageBreak/>
        <w:t>18.40-18</w:t>
      </w:r>
      <w:r w:rsidR="00B70D08">
        <w:rPr>
          <w:rFonts w:ascii="Cambria" w:eastAsia="Times New Roman" w:hAnsi="Cambria" w:cs="Tahoma"/>
          <w:b/>
          <w:color w:val="010101"/>
          <w:lang w:eastAsia="ru-RU"/>
        </w:rPr>
        <w:t xml:space="preserve">.55 Опыт применения </w:t>
      </w:r>
      <w:proofErr w:type="spellStart"/>
      <w:r w:rsidR="00B70D08">
        <w:rPr>
          <w:rFonts w:ascii="Cambria" w:eastAsia="Times New Roman" w:hAnsi="Cambria" w:cs="Tahoma"/>
          <w:b/>
          <w:color w:val="010101"/>
          <w:lang w:eastAsia="ru-RU"/>
        </w:rPr>
        <w:t>эмболизации</w:t>
      </w:r>
      <w:proofErr w:type="spellEnd"/>
      <w:r w:rsidR="00B70D08">
        <w:rPr>
          <w:rFonts w:ascii="Cambria" w:eastAsia="Times New Roman" w:hAnsi="Cambria" w:cs="Tahoma"/>
          <w:b/>
          <w:color w:val="010101"/>
          <w:lang w:eastAsia="ru-RU"/>
        </w:rPr>
        <w:t xml:space="preserve"> маточных артерий в лечении миомы </w:t>
      </w:r>
      <w:r w:rsidR="00880DFD" w:rsidRPr="00880DFD">
        <w:rPr>
          <w:rFonts w:ascii="Cambria" w:eastAsia="Times New Roman" w:hAnsi="Cambria" w:cs="Tahoma"/>
          <w:b/>
          <w:color w:val="010101"/>
          <w:lang w:eastAsia="ru-RU"/>
        </w:rPr>
        <w:t xml:space="preserve"> </w:t>
      </w:r>
    </w:p>
    <w:p w:rsidR="00B70D08" w:rsidRDefault="00B70D08" w:rsidP="00880DFD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70D08">
        <w:rPr>
          <w:rFonts w:ascii="Cambria" w:eastAsia="Times New Roman" w:hAnsi="Cambria" w:cs="Tahoma"/>
          <w:color w:val="010101"/>
          <w:lang w:eastAsia="ru-RU"/>
        </w:rPr>
        <w:t>К.м.н. Карманов Олег Геннадьевич (Новосибирск)</w:t>
      </w:r>
    </w:p>
    <w:p w:rsidR="00B70D08" w:rsidRPr="00B70D08" w:rsidRDefault="008C130F" w:rsidP="00880DFD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>18.55-19</w:t>
      </w:r>
      <w:r w:rsidR="00B70D08">
        <w:rPr>
          <w:rFonts w:ascii="Cambria" w:eastAsia="Times New Roman" w:hAnsi="Cambria" w:cs="Tahoma"/>
          <w:color w:val="010101"/>
          <w:lang w:eastAsia="ru-RU"/>
        </w:rPr>
        <w:t xml:space="preserve">.10 дискуссия </w:t>
      </w:r>
    </w:p>
    <w:p w:rsidR="00B1508A" w:rsidRPr="000A2BCF" w:rsidRDefault="00C44C91" w:rsidP="000A2BCF">
      <w:pPr>
        <w:spacing w:before="479" w:after="239" w:line="210" w:lineRule="atLeast"/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№1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 </w:t>
      </w: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18</w:t>
      </w:r>
      <w:r w:rsidR="00953553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.00</w:t>
      </w:r>
      <w:r w:rsidR="008C130F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-19.45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Пленарное заседание №4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Здоровье женщины в разные возрастные периоды. Современные аспекты ЗГТ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Председатели:</w:t>
      </w:r>
      <w:r w:rsidR="00953553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professor</w:t>
      </w:r>
      <w:proofErr w:type="gram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В</w:t>
      </w:r>
      <w:proofErr w:type="gramEnd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.Lunenfeld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(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Israel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), 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Калинченко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С.Ю.(</w:t>
      </w:r>
      <w:r w:rsidR="00953553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Москва), профессор Кузнецова И.В.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(Москва)</w:t>
      </w:r>
    </w:p>
    <w:p w:rsidR="00B1508A" w:rsidRPr="00B1508A" w:rsidRDefault="00C44C91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18.00-18</w:t>
      </w:r>
      <w:r w:rsidR="00953553">
        <w:rPr>
          <w:rFonts w:ascii="Cambria" w:eastAsia="Times New Roman" w:hAnsi="Cambria" w:cs="Tahoma"/>
          <w:b/>
          <w:bCs/>
          <w:color w:val="010101"/>
          <w:lang w:eastAsia="ru-RU"/>
        </w:rPr>
        <w:t>.20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Климакс — болезнь или не болезнь?  Бывает ли здоровая менопауза?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Калинченко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Светлана Юрьевна (Москва)</w:t>
      </w:r>
    </w:p>
    <w:p w:rsidR="00B1508A" w:rsidRPr="00B1508A" w:rsidRDefault="00C44C91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18</w:t>
      </w:r>
      <w:r w:rsidR="00953553">
        <w:rPr>
          <w:rFonts w:ascii="Cambria" w:eastAsia="Times New Roman" w:hAnsi="Cambria" w:cs="Tahoma"/>
          <w:b/>
          <w:bCs/>
          <w:color w:val="010101"/>
          <w:lang w:eastAsia="ru-RU"/>
        </w:rPr>
        <w:t>.20</w:t>
      </w:r>
      <w:r>
        <w:rPr>
          <w:rFonts w:ascii="Cambria" w:eastAsia="Times New Roman" w:hAnsi="Cambria" w:cs="Tahoma"/>
          <w:b/>
          <w:bCs/>
          <w:color w:val="010101"/>
          <w:lang w:eastAsia="ru-RU"/>
        </w:rPr>
        <w:t>-18</w:t>
      </w:r>
      <w:r w:rsidR="0005434C">
        <w:rPr>
          <w:rFonts w:ascii="Cambria" w:eastAsia="Times New Roman" w:hAnsi="Cambria" w:cs="Tahoma"/>
          <w:b/>
          <w:bCs/>
          <w:color w:val="010101"/>
          <w:lang w:eastAsia="ru-RU"/>
        </w:rPr>
        <w:t>.50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Особенности ведения пациенток с менопаузальным метаболическим синдромом.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professor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B.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Lunnenfeld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(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Israel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C44C91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18.50-19.10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Использование гормонотерапии в менопаузе — кому, когда и сколько</w:t>
      </w:r>
    </w:p>
    <w:p w:rsidR="00B1508A" w:rsidRPr="00730CA8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</w:t>
      </w:r>
      <w:r w:rsidR="0005434C">
        <w:rPr>
          <w:rFonts w:ascii="Cambria" w:eastAsia="Times New Roman" w:hAnsi="Cambria" w:cs="Tahoma"/>
          <w:color w:val="010101"/>
          <w:lang w:eastAsia="ru-RU"/>
        </w:rPr>
        <w:t xml:space="preserve"> Кузнецова Ирина Всеволод</w:t>
      </w:r>
      <w:r w:rsidRPr="00B1508A">
        <w:rPr>
          <w:rFonts w:ascii="Cambria" w:eastAsia="Times New Roman" w:hAnsi="Cambria" w:cs="Tahoma"/>
          <w:color w:val="010101"/>
          <w:lang w:eastAsia="ru-RU"/>
        </w:rPr>
        <w:t>овна (Москва)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</w:t>
      </w:r>
      <w:r w:rsidR="00C44C91">
        <w:rPr>
          <w:rFonts w:ascii="Cambria" w:eastAsia="Times New Roman" w:hAnsi="Cambria" w:cs="Tahoma"/>
          <w:b/>
          <w:bCs/>
          <w:color w:val="010101"/>
          <w:lang w:eastAsia="ru-RU"/>
        </w:rPr>
        <w:t>9</w:t>
      </w:r>
      <w:r>
        <w:rPr>
          <w:rFonts w:ascii="Cambria" w:eastAsia="Times New Roman" w:hAnsi="Cambria" w:cs="Tahoma"/>
          <w:b/>
          <w:bCs/>
          <w:color w:val="010101"/>
          <w:lang w:eastAsia="ru-RU"/>
        </w:rPr>
        <w:t>.</w:t>
      </w:r>
      <w:r w:rsidR="00C44C91">
        <w:rPr>
          <w:rFonts w:ascii="Cambria" w:eastAsia="Times New Roman" w:hAnsi="Cambria" w:cs="Tahoma"/>
          <w:b/>
          <w:bCs/>
          <w:color w:val="010101"/>
          <w:lang w:eastAsia="ru-RU"/>
        </w:rPr>
        <w:t>10-19.3</w:t>
      </w:r>
      <w:r w:rsidR="00B5396C">
        <w:rPr>
          <w:rFonts w:ascii="Cambria" w:eastAsia="Times New Roman" w:hAnsi="Cambria" w:cs="Tahoma"/>
          <w:b/>
          <w:bCs/>
          <w:color w:val="010101"/>
          <w:lang w:eastAsia="ru-RU"/>
        </w:rPr>
        <w:t>0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  </w:t>
      </w:r>
      <w:proofErr w:type="spellStart"/>
      <w:proofErr w:type="gram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Сердечно-сосудистые</w:t>
      </w:r>
      <w:proofErr w:type="spellEnd"/>
      <w:proofErr w:type="gram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аспекты заместительной гормональной терапии у пациенток в климактерии</w:t>
      </w:r>
    </w:p>
    <w:p w:rsidR="00B1508A" w:rsidRPr="00730CA8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Ворслов</w:t>
      </w:r>
      <w:proofErr w:type="spellEnd"/>
      <w:r>
        <w:rPr>
          <w:rFonts w:ascii="Cambria" w:eastAsia="Times New Roman" w:hAnsi="Cambria" w:cs="Tahoma"/>
          <w:color w:val="010101"/>
          <w:lang w:eastAsia="ru-RU"/>
        </w:rPr>
        <w:t xml:space="preserve"> Леонид Олегович</w:t>
      </w:r>
    </w:p>
    <w:p w:rsidR="00B1508A" w:rsidRPr="00B1508A" w:rsidRDefault="00C44C91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19.30-19.45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Коррекция дефицита половых гормонов у пациенток с хирургической менопаузой</w:t>
      </w:r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 xml:space="preserve">к.м.н.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Апетов</w:t>
      </w:r>
      <w:proofErr w:type="spellEnd"/>
      <w:r>
        <w:rPr>
          <w:rFonts w:ascii="Cambria" w:eastAsia="Times New Roman" w:hAnsi="Cambria" w:cs="Tahoma"/>
          <w:color w:val="010101"/>
          <w:lang w:eastAsia="ru-RU"/>
        </w:rPr>
        <w:t xml:space="preserve"> Сергей Сергеевич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№2 17.30-19.00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Сателлитный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симпозиум компании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Bayer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AG</w:t>
      </w:r>
    </w:p>
    <w:p w:rsidR="00B1508A" w:rsidRDefault="00B1508A" w:rsidP="00B1508A">
      <w:pPr>
        <w:spacing w:line="210" w:lineRule="atLeast"/>
        <w:jc w:val="center"/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«Инновации в контрацепции»</w:t>
      </w:r>
    </w:p>
    <w:p w:rsidR="0005434C" w:rsidRPr="0005434C" w:rsidRDefault="0005434C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5434C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Ведущие: профессор </w:t>
      </w:r>
      <w:proofErr w:type="spellStart"/>
      <w:r w:rsidRPr="0005434C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Подзолкова</w:t>
      </w:r>
      <w:proofErr w:type="spellEnd"/>
      <w:r w:rsidRPr="0005434C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Н.М.(Москва), </w:t>
      </w:r>
      <w:r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профессор </w:t>
      </w:r>
      <w:proofErr w:type="spellStart"/>
      <w:r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Хамошина</w:t>
      </w:r>
      <w:proofErr w:type="spellEnd"/>
      <w:r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М.Б.(Москва), профессор </w:t>
      </w:r>
      <w:proofErr w:type="spellStart"/>
      <w:r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Сутурина</w:t>
      </w:r>
      <w:proofErr w:type="spellEnd"/>
      <w:r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Л.В. (Иркутск)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17.30-18.00 КОК:  от контрацепции к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предгравидарной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подготовке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Хамошина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Марина Борисовна (</w:t>
      </w:r>
      <w:r w:rsidR="00485ACB">
        <w:rPr>
          <w:rFonts w:ascii="Cambria" w:eastAsia="Times New Roman" w:hAnsi="Cambria" w:cs="Tahoma"/>
          <w:color w:val="010101"/>
          <w:lang w:eastAsia="ru-RU"/>
        </w:rPr>
        <w:t xml:space="preserve">РУДН, г. </w:t>
      </w:r>
      <w:r w:rsidRPr="00B1508A">
        <w:rPr>
          <w:rFonts w:ascii="Cambria" w:eastAsia="Times New Roman" w:hAnsi="Cambria" w:cs="Tahoma"/>
          <w:color w:val="010101"/>
          <w:lang w:eastAsia="ru-RU"/>
        </w:rPr>
        <w:t>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18.00-18.30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Гомоцистеин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и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фолаты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через призму сосудистой патологии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Подзолкова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Наталья Михайловна (</w:t>
      </w:r>
      <w:r w:rsidR="00485ACB">
        <w:rPr>
          <w:rFonts w:ascii="Cambria" w:eastAsia="Times New Roman" w:hAnsi="Cambria" w:cs="Tahoma"/>
          <w:color w:val="010101"/>
          <w:lang w:eastAsia="ru-RU"/>
        </w:rPr>
        <w:t xml:space="preserve">РАПО, </w:t>
      </w:r>
      <w:r w:rsidRPr="00B1508A">
        <w:rPr>
          <w:rFonts w:ascii="Cambria" w:eastAsia="Times New Roman" w:hAnsi="Cambria" w:cs="Tahoma"/>
          <w:color w:val="010101"/>
          <w:lang w:eastAsia="ru-RU"/>
        </w:rPr>
        <w:t>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18.30-19.00 КОК с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эстрадиолом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: новые возможности»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Сутурина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Лариса Викторовна (Иркутск)</w:t>
      </w:r>
    </w:p>
    <w:p w:rsidR="007E0D6D" w:rsidRDefault="007E0D6D" w:rsidP="00B1508A">
      <w:pPr>
        <w:spacing w:line="240" w:lineRule="auto"/>
        <w:jc w:val="center"/>
        <w:rPr>
          <w:rFonts w:ascii="Cambria" w:eastAsia="Times New Roman" w:hAnsi="Cambria" w:cs="Tahoma"/>
          <w:b/>
          <w:bCs/>
          <w:color w:val="010101"/>
          <w:sz w:val="52"/>
          <w:szCs w:val="52"/>
          <w:lang w:eastAsia="ru-RU"/>
        </w:rPr>
      </w:pPr>
    </w:p>
    <w:p w:rsidR="00B1508A" w:rsidRPr="00B1508A" w:rsidRDefault="00B1508A" w:rsidP="00B1508A">
      <w:pPr>
        <w:spacing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52"/>
          <w:szCs w:val="52"/>
          <w:lang w:eastAsia="ru-RU"/>
        </w:rPr>
        <w:t>17 апреля</w:t>
      </w:r>
    </w:p>
    <w:p w:rsidR="00B1508A" w:rsidRPr="00E66050" w:rsidRDefault="00B1508A" w:rsidP="00E66050">
      <w:pPr>
        <w:spacing w:before="479" w:after="239" w:line="210" w:lineRule="atLeast"/>
        <w:jc w:val="center"/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№1 9.00- 13.20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Пленарное заседание №5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Инновационные подходы к диагностике, лечению и профилактике акушерских и перинатальных осложнений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Председат</w:t>
      </w:r>
      <w:r w:rsidR="00B70D08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ели: профессор Радзинский </w:t>
      </w:r>
      <w:proofErr w:type="spellStart"/>
      <w:r w:rsidR="00B70D08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В.Е.,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к.м.н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. Волков Р.В., 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Доброхотова</w:t>
      </w:r>
      <w:proofErr w:type="spellEnd"/>
      <w:r w:rsidR="0050773E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 Ю.Э., </w:t>
      </w:r>
      <w:r w:rsidR="00B70D08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профессор Евтушенко И.Д.,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профессор Ушакова Г.А., профессор Фадеева </w:t>
      </w:r>
      <w:r w:rsidR="0050773E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Н.И.,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профессор Денисов М.Ю.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9.00-9.15  Распределение пациенток по росту, родивших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гипотрофичных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,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нормотрофичных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и крупных детей</w:t>
      </w:r>
    </w:p>
    <w:p w:rsidR="00B70D08" w:rsidRDefault="00B1508A" w:rsidP="00B70D08">
      <w:pPr>
        <w:spacing w:after="120" w:line="240" w:lineRule="auto"/>
        <w:ind w:right="510"/>
        <w:rPr>
          <w:rFonts w:ascii="Cambria" w:eastAsia="Times New Roman" w:hAnsi="Cambria" w:cs="Tahoma"/>
          <w:b/>
          <w:bCs/>
          <w:color w:val="000000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к.м.н.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Ибрагимов Ринат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Равильевич</w:t>
      </w:r>
      <w:proofErr w:type="spellEnd"/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libri" w:eastAsia="Times New Roman" w:hAnsi="Calibri" w:cs="Tahoma"/>
          <w:color w:val="010101"/>
          <w:lang w:eastAsia="ru-RU"/>
        </w:rPr>
        <w:t>(Новосибирск)</w:t>
      </w:r>
      <w:r w:rsidR="00B70D08" w:rsidRPr="00B70D08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</w:t>
      </w:r>
    </w:p>
    <w:p w:rsidR="00B70D08" w:rsidRPr="00B1508A" w:rsidRDefault="00B70D08" w:rsidP="00B70D0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9.15-9.30</w:t>
      </w: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 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Пренатальная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диагностика как научная основа акушерского решения</w:t>
      </w:r>
    </w:p>
    <w:p w:rsidR="00B70D08" w:rsidRPr="00B1508A" w:rsidRDefault="00B70D08" w:rsidP="00B70D0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 xml:space="preserve">к.м.н.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Макагон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 xml:space="preserve"> Аркадий </w:t>
      </w:r>
      <w:proofErr w:type="spellStart"/>
      <w:r w:rsidRPr="00B1508A">
        <w:rPr>
          <w:rFonts w:ascii="Cambria" w:eastAsia="Times New Roman" w:hAnsi="Cambria" w:cs="Tahoma"/>
          <w:color w:val="000000"/>
          <w:lang w:eastAsia="ru-RU"/>
        </w:rPr>
        <w:t>Виленови</w:t>
      </w:r>
      <w:proofErr w:type="gramStart"/>
      <w:r w:rsidRPr="00B1508A">
        <w:rPr>
          <w:rFonts w:ascii="Cambria" w:eastAsia="Times New Roman" w:hAnsi="Cambria" w:cs="Tahoma"/>
          <w:color w:val="000000"/>
          <w:lang w:eastAsia="ru-RU"/>
        </w:rPr>
        <w:t>ч</w:t>
      </w:r>
      <w:proofErr w:type="spellEnd"/>
      <w:r w:rsidRPr="00B1508A">
        <w:rPr>
          <w:rFonts w:ascii="Cambria" w:eastAsia="Times New Roman" w:hAnsi="Cambria" w:cs="Tahoma"/>
          <w:color w:val="000000"/>
          <w:lang w:eastAsia="ru-RU"/>
        </w:rPr>
        <w:t>(</w:t>
      </w:r>
      <w:proofErr w:type="gramEnd"/>
      <w:r w:rsidRPr="00B1508A">
        <w:rPr>
          <w:rFonts w:ascii="Cambria" w:eastAsia="Times New Roman" w:hAnsi="Cambria" w:cs="Tahoma"/>
          <w:color w:val="000000"/>
          <w:lang w:eastAsia="ru-RU"/>
        </w:rPr>
        <w:t>Новосибирск)</w:t>
      </w:r>
    </w:p>
    <w:p w:rsidR="00B70D08" w:rsidRPr="00B1508A" w:rsidRDefault="00B70D08" w:rsidP="00B70D0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00000"/>
          <w:lang w:eastAsia="ru-RU"/>
        </w:rPr>
        <w:t>9.30-9.45</w:t>
      </w: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  Итоги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пилотного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проекта по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пренатальной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диагностике в Томской области</w:t>
      </w:r>
    </w:p>
    <w:p w:rsidR="00B70D08" w:rsidRPr="00880DFD" w:rsidRDefault="00B70D08" w:rsidP="00B70D08">
      <w:pPr>
        <w:spacing w:after="120" w:line="240" w:lineRule="auto"/>
        <w:ind w:right="510"/>
        <w:rPr>
          <w:rFonts w:asciiTheme="majorHAnsi" w:eastAsia="Times New Roman" w:hAnsiTheme="majorHAnsi" w:cs="Tahoma"/>
          <w:color w:val="000000"/>
          <w:sz w:val="27"/>
          <w:szCs w:val="27"/>
          <w:lang w:eastAsia="ru-RU"/>
        </w:rPr>
      </w:pPr>
      <w:r w:rsidRPr="00880DFD">
        <w:rPr>
          <w:rFonts w:ascii="Cambria" w:hAnsi="Cambria" w:cs="Times New Roman"/>
        </w:rPr>
        <w:t xml:space="preserve">Профессор </w:t>
      </w:r>
      <w:proofErr w:type="spellStart"/>
      <w:r w:rsidRPr="00880DFD">
        <w:rPr>
          <w:rFonts w:ascii="Cambria" w:hAnsi="Cambria" w:cs="Times New Roman"/>
        </w:rPr>
        <w:t>Назаренко</w:t>
      </w:r>
      <w:proofErr w:type="spellEnd"/>
      <w:r w:rsidRPr="00880DFD">
        <w:rPr>
          <w:rFonts w:ascii="Cambria" w:hAnsi="Cambria" w:cs="Times New Roman"/>
        </w:rPr>
        <w:t xml:space="preserve"> Людмила Павловна</w:t>
      </w:r>
      <w:r>
        <w:rPr>
          <w:rFonts w:ascii="Cambria" w:hAnsi="Cambria" w:cs="Times New Roman"/>
        </w:rPr>
        <w:t>,</w:t>
      </w:r>
      <w:r w:rsidRPr="00880DFD">
        <w:rPr>
          <w:rFonts w:asciiTheme="majorHAnsi" w:eastAsia="Times New Roman" w:hAnsiTheme="majorHAnsi" w:cs="Tahoma"/>
          <w:color w:val="000000"/>
          <w:lang w:eastAsia="ru-RU"/>
        </w:rPr>
        <w:t xml:space="preserve"> Евтушенко Ирина Дмитриевн</w:t>
      </w:r>
      <w:proofErr w:type="gramStart"/>
      <w:r w:rsidRPr="00880DFD">
        <w:rPr>
          <w:rFonts w:asciiTheme="majorHAnsi" w:eastAsia="Times New Roman" w:hAnsiTheme="majorHAnsi" w:cs="Tahoma"/>
          <w:color w:val="000000"/>
          <w:lang w:eastAsia="ru-RU"/>
        </w:rPr>
        <w:t>а(</w:t>
      </w:r>
      <w:proofErr w:type="gramEnd"/>
      <w:r>
        <w:rPr>
          <w:rFonts w:asciiTheme="majorHAnsi" w:eastAsia="Times New Roman" w:hAnsiTheme="majorHAnsi" w:cs="Tahoma"/>
          <w:color w:val="000000"/>
          <w:lang w:eastAsia="ru-RU"/>
        </w:rPr>
        <w:t>Томск</w:t>
      </w:r>
      <w:r w:rsidRPr="00880DFD">
        <w:rPr>
          <w:rFonts w:asciiTheme="majorHAnsi" w:eastAsia="Times New Roman" w:hAnsiTheme="majorHAnsi" w:cs="Tahoma"/>
          <w:color w:val="000000"/>
          <w:lang w:eastAsia="ru-RU"/>
        </w:rPr>
        <w:t>)</w:t>
      </w:r>
    </w:p>
    <w:p w:rsidR="00B1508A" w:rsidRPr="00B1508A" w:rsidRDefault="00B70D0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9.45-10.00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  Роль соматического здоровья пациенток в формировании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предлежания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плаценты и его исходов для матери и плода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</w:t>
      </w:r>
      <w:r w:rsidR="00595CD6">
        <w:rPr>
          <w:rFonts w:ascii="Cambria" w:eastAsia="Times New Roman" w:hAnsi="Cambria" w:cs="Tahoma"/>
          <w:color w:val="010101"/>
          <w:lang w:eastAsia="ru-RU"/>
        </w:rPr>
        <w:t>ессор</w:t>
      </w:r>
      <w:r w:rsidRPr="00B1508A">
        <w:rPr>
          <w:rFonts w:ascii="Cambria" w:eastAsia="Times New Roman" w:hAnsi="Cambria" w:cs="Tahoma"/>
          <w:color w:val="010101"/>
          <w:lang w:eastAsia="ru-RU"/>
        </w:rPr>
        <w:t>.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>Фадеева Наталья Ильинична,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к.м.н.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Мяделец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Ирина Александровна</w:t>
      </w:r>
      <w:proofErr w:type="gramStart"/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>,</w:t>
      </w:r>
      <w:proofErr w:type="gramEnd"/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>проф. Сердюк Галина Валентиновна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>(Барнаул)</w:t>
      </w:r>
    </w:p>
    <w:p w:rsidR="00B1508A" w:rsidRPr="00B1508A" w:rsidRDefault="00B70D0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10.00-10.20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Ошибки в лечении инфекций мочевыводящих путей у беременных</w:t>
      </w:r>
    </w:p>
    <w:p w:rsidR="00B1508A" w:rsidRPr="00B1508A" w:rsidRDefault="00595CD6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="00B1508A" w:rsidRPr="00B1508A">
        <w:rPr>
          <w:rFonts w:ascii="Cambria" w:eastAsia="Times New Roman" w:hAnsi="Cambria" w:cs="Tahoma"/>
          <w:color w:val="010101"/>
          <w:lang w:eastAsia="ru-RU"/>
        </w:rPr>
        <w:t>Синякова</w:t>
      </w:r>
      <w:proofErr w:type="spellEnd"/>
      <w:r>
        <w:rPr>
          <w:rFonts w:ascii="Cambria" w:eastAsia="Times New Roman" w:hAnsi="Cambria" w:cs="Tahoma"/>
          <w:color w:val="010101"/>
          <w:lang w:eastAsia="ru-RU"/>
        </w:rPr>
        <w:t xml:space="preserve"> Любовь Александровна </w:t>
      </w:r>
      <w:r w:rsidR="00B1508A" w:rsidRPr="00B1508A">
        <w:rPr>
          <w:rFonts w:ascii="Cambria" w:eastAsia="Times New Roman" w:hAnsi="Cambria" w:cs="Tahoma"/>
          <w:color w:val="010101"/>
          <w:lang w:eastAsia="ru-RU"/>
        </w:rPr>
        <w:t>(Москва)</w:t>
      </w:r>
    </w:p>
    <w:p w:rsidR="006622DD" w:rsidRPr="00B1508A" w:rsidRDefault="00B70D08" w:rsidP="006622DD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Theme="majorHAnsi" w:hAnsiTheme="majorHAnsi"/>
          <w:b/>
          <w:bCs/>
        </w:rPr>
        <w:t>10.40-11</w:t>
      </w:r>
      <w:r w:rsidR="00E66050" w:rsidRPr="00E66050">
        <w:rPr>
          <w:rFonts w:asciiTheme="majorHAnsi" w:hAnsiTheme="majorHAnsi"/>
          <w:b/>
          <w:bCs/>
        </w:rPr>
        <w:t>.</w:t>
      </w:r>
      <w:r>
        <w:rPr>
          <w:rFonts w:asciiTheme="majorHAnsi" w:hAnsiTheme="majorHAnsi"/>
          <w:b/>
          <w:bCs/>
        </w:rPr>
        <w:t>00</w:t>
      </w:r>
      <w:r w:rsidR="006622DD" w:rsidRPr="006622DD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</w:t>
      </w:r>
      <w:r w:rsidR="006622DD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Дочки и матери в России — третий русский крест</w:t>
      </w:r>
    </w:p>
    <w:p w:rsidR="006622DD" w:rsidRDefault="006622DD" w:rsidP="006622DD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Ушакова Галина Александровна (Кемерово)</w:t>
      </w:r>
    </w:p>
    <w:p w:rsidR="00E66050" w:rsidRPr="00E66050" w:rsidRDefault="006622DD" w:rsidP="00E66050">
      <w:pPr>
        <w:spacing w:line="360" w:lineRule="auto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                                                </w:t>
      </w:r>
      <w:r w:rsidR="00E66050" w:rsidRPr="00E66050">
        <w:rPr>
          <w:rFonts w:asciiTheme="majorHAnsi" w:hAnsiTheme="majorHAnsi"/>
          <w:b/>
          <w:bCs/>
        </w:rPr>
        <w:t xml:space="preserve"> </w:t>
      </w:r>
      <w:r w:rsidR="00B70D08">
        <w:rPr>
          <w:rFonts w:asciiTheme="majorHAnsi" w:hAnsiTheme="majorHAnsi"/>
          <w:b/>
          <w:bCs/>
        </w:rPr>
        <w:t>11.00-11.15</w:t>
      </w:r>
      <w:r>
        <w:rPr>
          <w:rFonts w:asciiTheme="majorHAnsi" w:hAnsiTheme="majorHAnsi"/>
          <w:b/>
          <w:bCs/>
        </w:rPr>
        <w:t xml:space="preserve">             </w:t>
      </w:r>
      <w:r w:rsidR="00E66050" w:rsidRPr="00E66050">
        <w:rPr>
          <w:rFonts w:asciiTheme="majorHAnsi" w:hAnsiTheme="majorHAnsi"/>
          <w:b/>
          <w:bCs/>
        </w:rPr>
        <w:t>кофе-брейк</w:t>
      </w:r>
    </w:p>
    <w:p w:rsidR="00B1508A" w:rsidRPr="00B1508A" w:rsidRDefault="00B70D0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11.15-11.35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Современные инновационные методы в акушерстве и гинекологии – первые результаты реализации программы модернизации</w:t>
      </w:r>
    </w:p>
    <w:p w:rsidR="00B1508A" w:rsidRPr="00B1508A" w:rsidRDefault="00565E5F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>к.м.н. Волков Рэм Валерьевич</w:t>
      </w:r>
      <w:r w:rsidR="000A2BCF">
        <w:rPr>
          <w:rFonts w:ascii="Cambria" w:eastAsia="Times New Roman" w:hAnsi="Cambria" w:cs="Tahoma"/>
          <w:color w:val="010101"/>
          <w:lang w:eastAsia="ru-RU"/>
        </w:rPr>
        <w:t xml:space="preserve"> (Новосибирск)</w:t>
      </w:r>
    </w:p>
    <w:p w:rsidR="006622DD" w:rsidRPr="00E66050" w:rsidRDefault="00B70D08" w:rsidP="006622DD">
      <w:pPr>
        <w:pStyle w:val="HTML"/>
        <w:rPr>
          <w:rFonts w:asciiTheme="majorHAnsi" w:hAnsiTheme="majorHAnsi"/>
          <w:b/>
          <w:sz w:val="22"/>
          <w:szCs w:val="22"/>
        </w:rPr>
      </w:pPr>
      <w:r>
        <w:rPr>
          <w:rFonts w:ascii="Cambria" w:hAnsi="Cambria" w:cs="Tahoma"/>
          <w:b/>
          <w:bCs/>
          <w:color w:val="010101"/>
          <w:sz w:val="22"/>
          <w:szCs w:val="22"/>
        </w:rPr>
        <w:t>11.3</w:t>
      </w:r>
      <w:r w:rsidR="006622DD" w:rsidRPr="006622DD">
        <w:rPr>
          <w:rFonts w:ascii="Cambria" w:hAnsi="Cambria" w:cs="Tahoma"/>
          <w:b/>
          <w:bCs/>
          <w:color w:val="010101"/>
          <w:sz w:val="22"/>
          <w:szCs w:val="22"/>
        </w:rPr>
        <w:t>5-11.</w:t>
      </w:r>
      <w:r>
        <w:rPr>
          <w:rFonts w:ascii="Cambria" w:hAnsi="Cambria" w:cs="Tahoma"/>
          <w:b/>
          <w:bCs/>
          <w:color w:val="010101"/>
          <w:sz w:val="22"/>
          <w:szCs w:val="22"/>
        </w:rPr>
        <w:t>55</w:t>
      </w:r>
      <w:r w:rsidR="00B1508A" w:rsidRPr="00B1508A">
        <w:rPr>
          <w:rFonts w:ascii="Cambria" w:hAnsi="Cambria" w:cs="Tahoma"/>
          <w:b/>
          <w:bCs/>
          <w:color w:val="010101"/>
        </w:rPr>
        <w:t xml:space="preserve">  </w:t>
      </w:r>
      <w:r w:rsidR="006622DD">
        <w:rPr>
          <w:rFonts w:ascii="Cambria" w:hAnsi="Cambria" w:cs="Tahoma"/>
          <w:b/>
          <w:color w:val="010101"/>
          <w:sz w:val="22"/>
          <w:szCs w:val="22"/>
        </w:rPr>
        <w:t xml:space="preserve"> </w:t>
      </w:r>
      <w:proofErr w:type="gramStart"/>
      <w:r w:rsidR="006622DD" w:rsidRPr="00E66050">
        <w:rPr>
          <w:rFonts w:asciiTheme="majorHAnsi" w:hAnsiTheme="majorHAnsi"/>
          <w:b/>
          <w:sz w:val="22"/>
          <w:szCs w:val="22"/>
        </w:rPr>
        <w:t>Консервативная</w:t>
      </w:r>
      <w:proofErr w:type="gramEnd"/>
      <w:r w:rsidR="006622DD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="006622DD" w:rsidRPr="00E66050">
        <w:rPr>
          <w:rFonts w:asciiTheme="majorHAnsi" w:hAnsiTheme="majorHAnsi"/>
          <w:b/>
          <w:sz w:val="22"/>
          <w:szCs w:val="22"/>
        </w:rPr>
        <w:t>миомэктомия</w:t>
      </w:r>
      <w:proofErr w:type="spellEnd"/>
      <w:r w:rsidR="006622DD" w:rsidRPr="00E66050">
        <w:rPr>
          <w:rFonts w:asciiTheme="majorHAnsi" w:hAnsiTheme="majorHAnsi"/>
          <w:b/>
          <w:sz w:val="22"/>
          <w:szCs w:val="22"/>
        </w:rPr>
        <w:t xml:space="preserve"> во время беременности. Возможные осложнения и их профилактика. </w:t>
      </w:r>
    </w:p>
    <w:p w:rsidR="006622DD" w:rsidRDefault="006622DD" w:rsidP="006622DD">
      <w:pPr>
        <w:spacing w:line="360" w:lineRule="auto"/>
        <w:jc w:val="both"/>
        <w:rPr>
          <w:rFonts w:asciiTheme="majorHAnsi" w:hAnsiTheme="majorHAnsi"/>
          <w:bCs/>
        </w:rPr>
      </w:pPr>
      <w:r>
        <w:rPr>
          <w:rFonts w:ascii="Cambria" w:eastAsia="Times New Roman" w:hAnsi="Cambria" w:cs="Tahoma"/>
          <w:color w:val="000000"/>
          <w:lang w:eastAsia="ru-RU"/>
        </w:rPr>
        <w:t xml:space="preserve">профессор </w:t>
      </w:r>
      <w:proofErr w:type="spellStart"/>
      <w:r>
        <w:rPr>
          <w:rFonts w:ascii="Cambria" w:eastAsia="Times New Roman" w:hAnsi="Cambria" w:cs="Tahoma"/>
          <w:color w:val="000000"/>
          <w:lang w:eastAsia="ru-RU"/>
        </w:rPr>
        <w:t>Цхай</w:t>
      </w:r>
      <w:proofErr w:type="spellEnd"/>
      <w:r>
        <w:rPr>
          <w:rFonts w:ascii="Cambria" w:eastAsia="Times New Roman" w:hAnsi="Cambria" w:cs="Tahoma"/>
          <w:color w:val="000000"/>
          <w:lang w:eastAsia="ru-RU"/>
        </w:rPr>
        <w:t xml:space="preserve"> Виталий Борисович (Красноярск</w:t>
      </w:r>
      <w:r>
        <w:rPr>
          <w:rFonts w:asciiTheme="majorHAnsi" w:hAnsiTheme="majorHAnsi"/>
          <w:bCs/>
        </w:rPr>
        <w:t>)</w:t>
      </w:r>
    </w:p>
    <w:p w:rsidR="00236B1D" w:rsidRDefault="00B70D08" w:rsidP="00236B1D">
      <w:pPr>
        <w:spacing w:line="360" w:lineRule="auto"/>
        <w:ind w:firstLine="360"/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11.55-12.1</w:t>
      </w:r>
      <w:r w:rsidR="006622DD">
        <w:rPr>
          <w:rFonts w:ascii="Cambria" w:eastAsia="Times New Roman" w:hAnsi="Cambria" w:cs="Tahoma"/>
          <w:b/>
          <w:bCs/>
          <w:color w:val="010101"/>
          <w:lang w:eastAsia="ru-RU"/>
        </w:rPr>
        <w:t>0</w:t>
      </w:r>
      <w:r w:rsidR="000A2BCF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</w:t>
      </w:r>
      <w:r w:rsidR="00236B1D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Полиморфизм в гене ингибитора активатора </w:t>
      </w:r>
      <w:proofErr w:type="spellStart"/>
      <w:r w:rsidR="00236B1D">
        <w:rPr>
          <w:rFonts w:ascii="Cambria" w:eastAsia="Times New Roman" w:hAnsi="Cambria" w:cs="Tahoma"/>
          <w:b/>
          <w:bCs/>
          <w:color w:val="010101"/>
          <w:lang w:eastAsia="ru-RU"/>
        </w:rPr>
        <w:t>плазминогена</w:t>
      </w:r>
      <w:proofErr w:type="spellEnd"/>
      <w:r w:rsidR="00236B1D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1 типа как фактор риска преждевременного излития околоплодных вод  </w:t>
      </w:r>
    </w:p>
    <w:p w:rsidR="00236B1D" w:rsidRDefault="00236B1D" w:rsidP="00236B1D">
      <w:pPr>
        <w:spacing w:line="360" w:lineRule="auto"/>
        <w:ind w:firstLine="360"/>
      </w:pPr>
      <w:r w:rsidRPr="00886DE7">
        <w:lastRenderedPageBreak/>
        <w:t>Проф</w:t>
      </w:r>
      <w:r>
        <w:t>ессор</w:t>
      </w:r>
      <w:r w:rsidRPr="00886DE7">
        <w:t>. Григорьева Елена Евгеньевна, проф</w:t>
      </w:r>
      <w:r>
        <w:t>ессор</w:t>
      </w:r>
      <w:r w:rsidRPr="00886DE7">
        <w:t xml:space="preserve"> Сердюк Галина Валентиновна, </w:t>
      </w:r>
      <w:r>
        <w:t xml:space="preserve"> к.м.н. Николаева М.Г. (</w:t>
      </w:r>
      <w:r w:rsidRPr="00886DE7">
        <w:t>Барнаул)</w:t>
      </w:r>
      <w:r>
        <w:t>.</w:t>
      </w:r>
    </w:p>
    <w:p w:rsidR="00B1508A" w:rsidRPr="00B1508A" w:rsidRDefault="00B70D0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12.10-12.3</w:t>
      </w:r>
      <w:r w:rsidR="006622DD">
        <w:rPr>
          <w:rFonts w:ascii="Cambria" w:eastAsia="Times New Roman" w:hAnsi="Cambria" w:cs="Tahoma"/>
          <w:b/>
          <w:bCs/>
          <w:color w:val="010101"/>
          <w:lang w:eastAsia="ru-RU"/>
        </w:rPr>
        <w:t>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 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Натальные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факторы риска развития функциональных заболеваний пищеварительного тракта у грудных детей</w:t>
      </w:r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Денисов Михаил Юрьевич (</w:t>
      </w:r>
      <w:r w:rsidR="00595CD6">
        <w:rPr>
          <w:rFonts w:ascii="Cambria" w:eastAsia="Times New Roman" w:hAnsi="Cambria" w:cs="Tahoma"/>
          <w:color w:val="010101"/>
          <w:lang w:eastAsia="ru-RU"/>
        </w:rPr>
        <w:t>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6622DD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12.30-12.50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  Прогнозирование и профилактика инфекционных осложнений в послеродовом периоде у родильниц инфекционного риска путем внутриматочного введения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гемосорбента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ВНИИТУ-1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Баринов Сергей Владимирович,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Тирская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Ю.И,</w:t>
      </w:r>
      <w:r w:rsidR="00595CD6">
        <w:rPr>
          <w:rFonts w:ascii="Cambria" w:eastAsia="Times New Roman" w:hAnsi="Cambria" w:cs="Tahoma"/>
          <w:color w:val="010101"/>
          <w:lang w:eastAsia="ru-RU"/>
        </w:rPr>
        <w:t xml:space="preserve"> Пьянова Л.Г., Долгих Т.И. (Омск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6622DD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12.50-13.10</w:t>
      </w:r>
      <w:r w:rsidR="00595CD6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Пренатальная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диагностика и лечение гемолитической болезни плода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к.м.н.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Макагон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Ар</w:t>
      </w:r>
      <w:r w:rsidR="00595CD6">
        <w:rPr>
          <w:rFonts w:ascii="Cambria" w:eastAsia="Times New Roman" w:hAnsi="Cambria" w:cs="Tahoma"/>
          <w:color w:val="010101"/>
          <w:lang w:eastAsia="ru-RU"/>
        </w:rPr>
        <w:t xml:space="preserve">кадий </w:t>
      </w:r>
      <w:proofErr w:type="spellStart"/>
      <w:r w:rsidR="00595CD6">
        <w:rPr>
          <w:rFonts w:ascii="Cambria" w:eastAsia="Times New Roman" w:hAnsi="Cambria" w:cs="Tahoma"/>
          <w:color w:val="010101"/>
          <w:lang w:eastAsia="ru-RU"/>
        </w:rPr>
        <w:t>Виленович</w:t>
      </w:r>
      <w:proofErr w:type="spellEnd"/>
      <w:r w:rsidR="00595CD6">
        <w:rPr>
          <w:rFonts w:ascii="Cambria" w:eastAsia="Times New Roman" w:hAnsi="Cambria" w:cs="Tahoma"/>
          <w:color w:val="010101"/>
          <w:lang w:eastAsia="ru-RU"/>
        </w:rPr>
        <w:t xml:space="preserve"> </w:t>
      </w:r>
      <w:proofErr w:type="gramStart"/>
      <w:r w:rsidR="00595CD6">
        <w:rPr>
          <w:rFonts w:ascii="Cambria" w:eastAsia="Times New Roman" w:hAnsi="Cambria" w:cs="Tahoma"/>
          <w:color w:val="010101"/>
          <w:lang w:eastAsia="ru-RU"/>
        </w:rPr>
        <w:t>(</w:t>
      </w:r>
      <w:r w:rsidRPr="00B1508A">
        <w:rPr>
          <w:rFonts w:ascii="Cambria" w:eastAsia="Times New Roman" w:hAnsi="Cambria" w:cs="Tahoma"/>
          <w:color w:val="010101"/>
          <w:lang w:eastAsia="ru-RU"/>
        </w:rPr>
        <w:t xml:space="preserve"> </w:t>
      </w:r>
      <w:proofErr w:type="gramEnd"/>
      <w:r w:rsidRPr="00B1508A">
        <w:rPr>
          <w:rFonts w:ascii="Cambria" w:eastAsia="Times New Roman" w:hAnsi="Cambria" w:cs="Tahoma"/>
          <w:color w:val="010101"/>
          <w:lang w:eastAsia="ru-RU"/>
        </w:rPr>
        <w:t>Новосибирск)</w:t>
      </w:r>
    </w:p>
    <w:p w:rsidR="00B1508A" w:rsidRPr="00B1508A" w:rsidRDefault="006622DD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13.10</w:t>
      </w:r>
      <w:r w:rsidR="00E66050">
        <w:rPr>
          <w:rFonts w:ascii="Cambria" w:eastAsia="Times New Roman" w:hAnsi="Cambria" w:cs="Tahoma"/>
          <w:b/>
          <w:bCs/>
          <w:color w:val="010101"/>
          <w:lang w:eastAsia="ru-RU"/>
        </w:rPr>
        <w:t>-13.2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0 Дискуссия</w:t>
      </w:r>
    </w:p>
    <w:p w:rsidR="00B1508A" w:rsidRPr="00B1508A" w:rsidRDefault="00E66050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13.2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0-14.00 Обед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№2</w:t>
      </w:r>
      <w:r w:rsidR="00CF1776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 </w:t>
      </w:r>
      <w:r w:rsidR="00CF1776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9.00-13.3</w:t>
      </w:r>
      <w:r w:rsidR="009C7948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5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Пленарное заседание №6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Репродуктивная медицина. ВРТ. Иммунологические нарушения в патогенезе осложнений беременности и бесплодия.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Председатели: член-корр. РАМН Черных Е.Р., профессор Наз</w:t>
      </w:r>
      <w:r w:rsidR="001B522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 xml:space="preserve">аренкоТ.А., профессор Фадеева Н.И., профессор Гурьева В.А.,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профессор Пасман Н.М.</w:t>
      </w:r>
    </w:p>
    <w:p w:rsidR="00E66050" w:rsidRPr="00B1508A" w:rsidRDefault="00B1508A" w:rsidP="00E66050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9.00-9.20  </w:t>
      </w:r>
      <w:r w:rsidR="00E66050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Синдром </w:t>
      </w:r>
      <w:proofErr w:type="spellStart"/>
      <w:r w:rsidR="00E66050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гиперпролактинемии</w:t>
      </w:r>
      <w:proofErr w:type="spellEnd"/>
      <w:r w:rsidR="00E66050"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 в практике гинеколога</w:t>
      </w:r>
    </w:p>
    <w:p w:rsidR="00E66050" w:rsidRPr="00B1508A" w:rsidRDefault="00E66050" w:rsidP="00E66050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00000"/>
          <w:lang w:eastAsia="ru-RU"/>
        </w:rPr>
        <w:t>профессор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00000"/>
          <w:lang w:eastAsia="ru-RU"/>
        </w:rPr>
        <w:t>Фадеева Наталья Ильинична, к.м.н. Яворская Светлана Дмитриевна Алтайский государственный медицинский университет (Барнаул)</w:t>
      </w:r>
    </w:p>
    <w:p w:rsidR="00B1508A" w:rsidRDefault="001B522A" w:rsidP="00B1508A">
      <w:pPr>
        <w:spacing w:after="120" w:line="240" w:lineRule="auto"/>
        <w:ind w:right="510"/>
        <w:rPr>
          <w:rFonts w:asciiTheme="majorHAnsi" w:eastAsia="Times New Roman" w:hAnsiTheme="majorHAnsi" w:cs="Tahoma"/>
          <w:b/>
          <w:color w:val="000000"/>
          <w:lang w:eastAsia="ru-RU"/>
        </w:rPr>
      </w:pPr>
      <w:r w:rsidRPr="001B522A">
        <w:rPr>
          <w:rFonts w:asciiTheme="majorHAnsi" w:eastAsia="Times New Roman" w:hAnsiTheme="majorHAnsi" w:cs="Tahoma"/>
          <w:b/>
          <w:color w:val="000000"/>
          <w:lang w:eastAsia="ru-RU"/>
        </w:rPr>
        <w:t xml:space="preserve">9.20-9.40 </w:t>
      </w:r>
      <w:r>
        <w:rPr>
          <w:rFonts w:asciiTheme="majorHAnsi" w:eastAsia="Times New Roman" w:hAnsiTheme="majorHAnsi" w:cs="Tahoma"/>
          <w:b/>
          <w:color w:val="000000"/>
          <w:lang w:eastAsia="ru-RU"/>
        </w:rPr>
        <w:t xml:space="preserve">Влияние </w:t>
      </w:r>
      <w:proofErr w:type="spellStart"/>
      <w:r>
        <w:rPr>
          <w:rFonts w:asciiTheme="majorHAnsi" w:eastAsia="Times New Roman" w:hAnsiTheme="majorHAnsi" w:cs="Tahoma"/>
          <w:b/>
          <w:color w:val="000000"/>
          <w:lang w:eastAsia="ru-RU"/>
        </w:rPr>
        <w:t>гиперпролактинемии</w:t>
      </w:r>
      <w:proofErr w:type="spellEnd"/>
      <w:r>
        <w:rPr>
          <w:rFonts w:asciiTheme="majorHAnsi" w:eastAsia="Times New Roman" w:hAnsiTheme="majorHAnsi" w:cs="Tahoma"/>
          <w:b/>
          <w:color w:val="000000"/>
          <w:lang w:eastAsia="ru-RU"/>
        </w:rPr>
        <w:t xml:space="preserve"> у женщин и мужчин на репродуктивную функцию </w:t>
      </w:r>
    </w:p>
    <w:p w:rsidR="001B522A" w:rsidRPr="001B522A" w:rsidRDefault="001B522A" w:rsidP="00B1508A">
      <w:pPr>
        <w:spacing w:after="120" w:line="240" w:lineRule="auto"/>
        <w:ind w:right="510"/>
        <w:rPr>
          <w:rFonts w:asciiTheme="majorHAnsi" w:eastAsia="Times New Roman" w:hAnsiTheme="majorHAnsi" w:cs="Tahoma"/>
          <w:color w:val="000000"/>
          <w:lang w:eastAsia="ru-RU"/>
        </w:rPr>
      </w:pPr>
      <w:r>
        <w:rPr>
          <w:rFonts w:asciiTheme="majorHAnsi" w:eastAsia="Times New Roman" w:hAnsiTheme="majorHAnsi" w:cs="Tahoma"/>
          <w:color w:val="000000"/>
          <w:lang w:eastAsia="ru-RU"/>
        </w:rPr>
        <w:t>п</w:t>
      </w:r>
      <w:r w:rsidRPr="001B522A">
        <w:rPr>
          <w:rFonts w:asciiTheme="majorHAnsi" w:eastAsia="Times New Roman" w:hAnsiTheme="majorHAnsi" w:cs="Tahoma"/>
          <w:color w:val="000000"/>
          <w:lang w:eastAsia="ru-RU"/>
        </w:rPr>
        <w:t>рофессор Предте</w:t>
      </w:r>
      <w:r w:rsidR="004F296D">
        <w:rPr>
          <w:rFonts w:asciiTheme="majorHAnsi" w:eastAsia="Times New Roman" w:hAnsiTheme="majorHAnsi" w:cs="Tahoma"/>
          <w:color w:val="000000"/>
          <w:lang w:eastAsia="ru-RU"/>
        </w:rPr>
        <w:t>ченская Елена Владимировна (</w:t>
      </w:r>
      <w:r>
        <w:rPr>
          <w:rFonts w:asciiTheme="majorHAnsi" w:eastAsia="Times New Roman" w:hAnsiTheme="majorHAnsi" w:cs="Tahoma"/>
          <w:color w:val="000000"/>
          <w:lang w:eastAsia="ru-RU"/>
        </w:rPr>
        <w:t>Новосибирск</w:t>
      </w:r>
      <w:r w:rsidRPr="001B522A">
        <w:rPr>
          <w:rFonts w:asciiTheme="majorHAnsi" w:eastAsia="Times New Roman" w:hAnsiTheme="majorHAnsi" w:cs="Tahoma"/>
          <w:color w:val="000000"/>
          <w:lang w:eastAsia="ru-RU"/>
        </w:rPr>
        <w:t>)</w:t>
      </w:r>
    </w:p>
    <w:p w:rsidR="00B1508A" w:rsidRPr="00B1508A" w:rsidRDefault="009C794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9.40-10.1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0 </w:t>
      </w:r>
      <w:r w:rsidR="00B1508A" w:rsidRPr="00B1508A">
        <w:rPr>
          <w:rFonts w:ascii="Cambria" w:eastAsia="Times New Roman" w:hAnsi="Cambria" w:cs="Tahoma"/>
          <w:color w:val="010101"/>
          <w:sz w:val="27"/>
          <w:szCs w:val="27"/>
          <w:lang w:eastAsia="ru-RU"/>
        </w:rPr>
        <w:t> </w:t>
      </w:r>
      <w:r w:rsidR="00B1508A" w:rsidRPr="00B1508A">
        <w:rPr>
          <w:rFonts w:ascii="Cambria" w:eastAsia="Times New Roman" w:hAnsi="Cambria" w:cs="Tahoma"/>
          <w:b/>
          <w:bCs/>
          <w:i/>
          <w:iCs/>
          <w:color w:val="010101"/>
          <w:u w:val="single"/>
          <w:lang w:eastAsia="ru-RU"/>
        </w:rPr>
        <w:t>Клиническая лекция</w:t>
      </w:r>
      <w:r w:rsidR="00B1508A"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:</w:t>
      </w:r>
      <w:r w:rsidR="00B1508A" w:rsidRPr="00B1508A">
        <w:rPr>
          <w:rFonts w:ascii="Cambria" w:eastAsia="Times New Roman" w:hAnsi="Cambria" w:cs="Tahoma"/>
          <w:color w:val="010101"/>
          <w:sz w:val="27"/>
          <w:szCs w:val="27"/>
          <w:lang w:eastAsia="ru-RU"/>
        </w:rPr>
        <w:t> 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Стимуляция функции яичников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Назарен</w:t>
      </w:r>
      <w:r w:rsidR="004F296D">
        <w:rPr>
          <w:rFonts w:ascii="Cambria" w:eastAsia="Times New Roman" w:hAnsi="Cambria" w:cs="Tahoma"/>
          <w:color w:val="010101"/>
          <w:lang w:eastAsia="ru-RU"/>
        </w:rPr>
        <w:t>ко</w:t>
      </w:r>
      <w:proofErr w:type="spellEnd"/>
      <w:r w:rsidR="004F296D">
        <w:rPr>
          <w:rFonts w:ascii="Cambria" w:eastAsia="Times New Roman" w:hAnsi="Cambria" w:cs="Tahoma"/>
          <w:color w:val="010101"/>
          <w:lang w:eastAsia="ru-RU"/>
        </w:rPr>
        <w:t xml:space="preserve"> Татьяна Алексеевна (</w:t>
      </w:r>
      <w:r w:rsidRPr="00B1508A">
        <w:rPr>
          <w:rFonts w:ascii="Cambria" w:eastAsia="Times New Roman" w:hAnsi="Cambria" w:cs="Tahoma"/>
          <w:color w:val="010101"/>
          <w:lang w:eastAsia="ru-RU"/>
        </w:rPr>
        <w:t>Москва)</w:t>
      </w:r>
    </w:p>
    <w:p w:rsidR="00B1508A" w:rsidRPr="00B1508A" w:rsidRDefault="009C794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10.10-10.2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5  Использование модифицированного протокола стимуляции овуляции и ПЭ у женщин со сниженным овариальным  ответом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д.м.н. Овсянникова Татьяна Викторов</w:t>
      </w:r>
      <w:r w:rsidR="004F296D">
        <w:rPr>
          <w:rFonts w:ascii="Cambria" w:eastAsia="Times New Roman" w:hAnsi="Cambria" w:cs="Tahoma"/>
          <w:color w:val="010101"/>
          <w:lang w:eastAsia="ru-RU"/>
        </w:rPr>
        <w:t>на, Попова Жанна Юрьевна (</w:t>
      </w:r>
      <w:r w:rsidRPr="00B1508A">
        <w:rPr>
          <w:rFonts w:ascii="Cambria" w:eastAsia="Times New Roman" w:hAnsi="Cambria" w:cs="Tahoma"/>
          <w:color w:val="010101"/>
          <w:lang w:eastAsia="ru-RU"/>
        </w:rPr>
        <w:t>Новосибирск)</w:t>
      </w:r>
    </w:p>
    <w:p w:rsidR="00B1508A" w:rsidRPr="00B1508A" w:rsidRDefault="009C794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10.25-10.4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0  Новые возможности молекулярной диагностики бесплодия с помощью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SNP-биочипов</w:t>
      </w:r>
      <w:proofErr w:type="spellEnd"/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к.м.н. Воронина Елена Николаевна, профессор Лившиц Галина Израилевна, д.м.н. Овсянникова Татьяна Викторовна, к.м.н. Кох Наталья Владимировна, к.м.н.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>Слепухина Анастасия Александровна</w:t>
      </w:r>
      <w:proofErr w:type="gramStart"/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>,</w:t>
      </w:r>
      <w:proofErr w:type="gramEnd"/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>к.м.н. Сметанина Мария Александровна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>(Новосибирск)</w:t>
      </w:r>
    </w:p>
    <w:p w:rsidR="00B1508A" w:rsidRPr="00B1508A" w:rsidRDefault="009C794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lastRenderedPageBreak/>
        <w:t>10.40-10.5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5 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Фармакогенетические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подходы </w:t>
      </w:r>
      <w:proofErr w:type="gram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контролируемой</w:t>
      </w:r>
      <w:proofErr w:type="gram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овариальной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гиперстимуляции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при ЭКО</w:t>
      </w:r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к.м.н. Воронина Елена Николаевна, профессор Лившиц Галина Израилевна, д.м.н. Овсянникова Татьяна Викторовна, к.м.н. Кох Наталья Владимировна, к.м.н.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libri" w:eastAsia="Times New Roman" w:hAnsi="Calibri" w:cs="Tahoma"/>
          <w:color w:val="010101"/>
          <w:lang w:eastAsia="ru-RU"/>
        </w:rPr>
        <w:t>Слепухина Анастасия Александровна</w:t>
      </w:r>
      <w:proofErr w:type="gramStart"/>
      <w:r w:rsidRPr="00B1508A">
        <w:rPr>
          <w:rFonts w:ascii="Cambria" w:eastAsia="Times New Roman" w:hAnsi="Cambria" w:cs="Tahoma"/>
          <w:color w:val="010101"/>
          <w:lang w:eastAsia="ru-RU"/>
        </w:rPr>
        <w:t>,</w:t>
      </w:r>
      <w:r w:rsidRPr="00B1508A">
        <w:rPr>
          <w:rFonts w:ascii="Calibri" w:eastAsia="Times New Roman" w:hAnsi="Calibri" w:cs="Tahoma"/>
          <w:color w:val="010101"/>
          <w:lang w:eastAsia="ru-RU"/>
        </w:rPr>
        <w:t>к</w:t>
      </w:r>
      <w:proofErr w:type="gramEnd"/>
      <w:r w:rsidRPr="00B1508A">
        <w:rPr>
          <w:rFonts w:ascii="Calibri" w:eastAsia="Times New Roman" w:hAnsi="Calibri" w:cs="Tahoma"/>
          <w:color w:val="010101"/>
          <w:lang w:eastAsia="ru-RU"/>
        </w:rPr>
        <w:t>.м.н. Сметанина Мария Александровна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color w:val="010101"/>
          <w:lang w:eastAsia="ru-RU"/>
        </w:rPr>
        <w:t>(Новосибирск)</w:t>
      </w:r>
    </w:p>
    <w:p w:rsidR="001B522A" w:rsidRDefault="001B522A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</w:p>
    <w:p w:rsidR="001B522A" w:rsidRPr="001B522A" w:rsidRDefault="009C7948" w:rsidP="00B1508A">
      <w:pPr>
        <w:spacing w:after="120" w:line="240" w:lineRule="auto"/>
        <w:ind w:right="510"/>
        <w:rPr>
          <w:rFonts w:ascii="Tahoma" w:eastAsia="Times New Roman" w:hAnsi="Tahoma" w:cs="Tahoma"/>
          <w:b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color w:val="010101"/>
          <w:lang w:eastAsia="ru-RU"/>
        </w:rPr>
        <w:t>10.55-11.1</w:t>
      </w:r>
      <w:r w:rsidR="001B522A" w:rsidRPr="001B522A">
        <w:rPr>
          <w:rFonts w:ascii="Cambria" w:eastAsia="Times New Roman" w:hAnsi="Cambria" w:cs="Tahoma"/>
          <w:b/>
          <w:color w:val="010101"/>
          <w:lang w:eastAsia="ru-RU"/>
        </w:rPr>
        <w:t>0 – перерыв. Кофе-брейк</w:t>
      </w:r>
    </w:p>
    <w:p w:rsidR="001B522A" w:rsidRDefault="001B522A" w:rsidP="00B1508A">
      <w:pPr>
        <w:spacing w:after="120" w:line="240" w:lineRule="auto"/>
        <w:ind w:right="510"/>
        <w:rPr>
          <w:rFonts w:ascii="Cambria" w:eastAsia="Times New Roman" w:hAnsi="Cambria" w:cs="Tahoma"/>
          <w:b/>
          <w:bCs/>
          <w:color w:val="010101"/>
          <w:lang w:eastAsia="ru-RU"/>
        </w:rPr>
      </w:pPr>
    </w:p>
    <w:p w:rsidR="00B1508A" w:rsidRPr="00B1508A" w:rsidRDefault="009C794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11.1</w:t>
      </w:r>
      <w:r w:rsidR="001B522A">
        <w:rPr>
          <w:rFonts w:ascii="Cambria" w:eastAsia="Times New Roman" w:hAnsi="Cambria" w:cs="Tahoma"/>
          <w:b/>
          <w:bCs/>
          <w:color w:val="010101"/>
          <w:lang w:eastAsia="ru-RU"/>
        </w:rPr>
        <w:t>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-11.</w:t>
      </w:r>
      <w:r>
        <w:rPr>
          <w:rFonts w:ascii="Cambria" w:eastAsia="Times New Roman" w:hAnsi="Cambria" w:cs="Tahoma"/>
          <w:b/>
          <w:bCs/>
          <w:color w:val="010101"/>
          <w:lang w:eastAsia="ru-RU"/>
        </w:rPr>
        <w:t>4</w:t>
      </w:r>
      <w:r w:rsidR="001B522A">
        <w:rPr>
          <w:rFonts w:ascii="Cambria" w:eastAsia="Times New Roman" w:hAnsi="Cambria" w:cs="Tahoma"/>
          <w:b/>
          <w:bCs/>
          <w:color w:val="010101"/>
          <w:lang w:eastAsia="ru-RU"/>
        </w:rPr>
        <w:t>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</w:t>
      </w:r>
      <w:r w:rsidR="00B1508A" w:rsidRPr="00B1508A">
        <w:rPr>
          <w:rFonts w:ascii="Cambria" w:eastAsia="Times New Roman" w:hAnsi="Cambria" w:cs="Tahoma"/>
          <w:color w:val="010101"/>
          <w:sz w:val="27"/>
          <w:szCs w:val="27"/>
          <w:lang w:eastAsia="ru-RU"/>
        </w:rPr>
        <w:t> </w:t>
      </w:r>
      <w:r w:rsidR="00B1508A" w:rsidRPr="00B1508A">
        <w:rPr>
          <w:rFonts w:ascii="Cambria" w:eastAsia="Times New Roman" w:hAnsi="Cambria" w:cs="Tahoma"/>
          <w:b/>
          <w:bCs/>
          <w:i/>
          <w:iCs/>
          <w:color w:val="010101"/>
          <w:u w:val="single"/>
          <w:lang w:eastAsia="ru-RU"/>
        </w:rPr>
        <w:t>Клиническая лекция</w:t>
      </w:r>
      <w:r w:rsidR="00B1508A" w:rsidRPr="00B1508A">
        <w:rPr>
          <w:rFonts w:ascii="Cambria" w:eastAsia="Times New Roman" w:hAnsi="Cambria" w:cs="Tahoma"/>
          <w:b/>
          <w:bCs/>
          <w:i/>
          <w:iCs/>
          <w:color w:val="010101"/>
          <w:lang w:eastAsia="ru-RU"/>
        </w:rPr>
        <w:t>:</w:t>
      </w:r>
      <w:r w:rsidR="00B1508A" w:rsidRPr="00B1508A">
        <w:rPr>
          <w:rFonts w:ascii="Cambria" w:eastAsia="Times New Roman" w:hAnsi="Cambria" w:cs="Tahoma"/>
          <w:color w:val="010101"/>
          <w:sz w:val="27"/>
          <w:szCs w:val="27"/>
          <w:lang w:eastAsia="ru-RU"/>
        </w:rPr>
        <w:t> 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Бедный ответ на овариальную стимуляцию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Назаренко Татьяна Алексеевна (Москва)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11.</w:t>
      </w:r>
      <w:r w:rsidR="009C7948">
        <w:rPr>
          <w:rFonts w:ascii="Cambria" w:eastAsia="Times New Roman" w:hAnsi="Cambria" w:cs="Tahoma"/>
          <w:b/>
          <w:bCs/>
          <w:color w:val="010101"/>
          <w:lang w:eastAsia="ru-RU"/>
        </w:rPr>
        <w:t>40-11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.</w:t>
      </w:r>
      <w:r w:rsidR="009C7948">
        <w:rPr>
          <w:rFonts w:ascii="Cambria" w:eastAsia="Times New Roman" w:hAnsi="Cambria" w:cs="Tahoma"/>
          <w:b/>
          <w:bCs/>
          <w:color w:val="010101"/>
          <w:lang w:eastAsia="ru-RU"/>
        </w:rPr>
        <w:t>5</w:t>
      </w:r>
      <w:r w:rsidR="001B522A">
        <w:rPr>
          <w:rFonts w:ascii="Cambria" w:eastAsia="Times New Roman" w:hAnsi="Cambria" w:cs="Tahoma"/>
          <w:b/>
          <w:bCs/>
          <w:color w:val="010101"/>
          <w:lang w:eastAsia="ru-RU"/>
        </w:rPr>
        <w:t>5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Немедикаментозное лечение женщин с хроническими воспалительными заболеваниями органов малого таза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к.м.н.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Швелидзе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Елена Валентино</w:t>
      </w:r>
      <w:r w:rsidR="004F296D">
        <w:rPr>
          <w:rFonts w:ascii="Cambria" w:eastAsia="Times New Roman" w:hAnsi="Cambria" w:cs="Tahoma"/>
          <w:color w:val="010101"/>
          <w:lang w:eastAsia="ru-RU"/>
        </w:rPr>
        <w:t>вна 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9C794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11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.</w:t>
      </w:r>
      <w:r>
        <w:rPr>
          <w:rFonts w:ascii="Cambria" w:eastAsia="Times New Roman" w:hAnsi="Cambria" w:cs="Tahoma"/>
          <w:b/>
          <w:bCs/>
          <w:color w:val="010101"/>
          <w:lang w:eastAsia="ru-RU"/>
        </w:rPr>
        <w:t>5</w:t>
      </w:r>
      <w:r w:rsidR="001B522A">
        <w:rPr>
          <w:rFonts w:ascii="Cambria" w:eastAsia="Times New Roman" w:hAnsi="Cambria" w:cs="Tahoma"/>
          <w:b/>
          <w:bCs/>
          <w:color w:val="010101"/>
          <w:lang w:eastAsia="ru-RU"/>
        </w:rPr>
        <w:t>5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-12.</w:t>
      </w:r>
      <w:r>
        <w:rPr>
          <w:rFonts w:ascii="Cambria" w:eastAsia="Times New Roman" w:hAnsi="Cambria" w:cs="Tahoma"/>
          <w:b/>
          <w:bCs/>
          <w:color w:val="010101"/>
          <w:lang w:eastAsia="ru-RU"/>
        </w:rPr>
        <w:t>1</w:t>
      </w:r>
      <w:r w:rsidR="001B522A">
        <w:rPr>
          <w:rFonts w:ascii="Cambria" w:eastAsia="Times New Roman" w:hAnsi="Cambria" w:cs="Tahoma"/>
          <w:b/>
          <w:bCs/>
          <w:color w:val="010101"/>
          <w:lang w:eastAsia="ru-RU"/>
        </w:rPr>
        <w:t>5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Современные методы диагностики и лечения мужского бесплодия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Осадчий Александр Владимиро</w:t>
      </w:r>
      <w:r w:rsidR="004F296D">
        <w:rPr>
          <w:rFonts w:ascii="Cambria" w:eastAsia="Times New Roman" w:hAnsi="Cambria" w:cs="Tahoma"/>
          <w:color w:val="010101"/>
          <w:lang w:eastAsia="ru-RU"/>
        </w:rPr>
        <w:t>вич 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12.</w:t>
      </w:r>
      <w:r w:rsidR="009C7948">
        <w:rPr>
          <w:rFonts w:ascii="Cambria" w:eastAsia="Times New Roman" w:hAnsi="Cambria" w:cs="Tahoma"/>
          <w:b/>
          <w:bCs/>
          <w:color w:val="010101"/>
          <w:lang w:eastAsia="ru-RU"/>
        </w:rPr>
        <w:t>1</w:t>
      </w:r>
      <w:r w:rsidR="001B522A">
        <w:rPr>
          <w:rFonts w:ascii="Cambria" w:eastAsia="Times New Roman" w:hAnsi="Cambria" w:cs="Tahoma"/>
          <w:b/>
          <w:bCs/>
          <w:color w:val="010101"/>
          <w:lang w:eastAsia="ru-RU"/>
        </w:rPr>
        <w:t>5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-12.</w:t>
      </w:r>
      <w:r w:rsidR="009C7948">
        <w:rPr>
          <w:rFonts w:ascii="Cambria" w:eastAsia="Times New Roman" w:hAnsi="Cambria" w:cs="Tahoma"/>
          <w:b/>
          <w:bCs/>
          <w:color w:val="010101"/>
          <w:lang w:eastAsia="ru-RU"/>
        </w:rPr>
        <w:t>3</w:t>
      </w:r>
      <w:r w:rsidR="001B522A">
        <w:rPr>
          <w:rFonts w:ascii="Cambria" w:eastAsia="Times New Roman" w:hAnsi="Cambria" w:cs="Tahoma"/>
          <w:b/>
          <w:bCs/>
          <w:color w:val="010101"/>
          <w:lang w:eastAsia="ru-RU"/>
        </w:rPr>
        <w:t>5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Эмбриологический этап ВРТ — перспективы улучшения результатов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Белокрылова Дина Олего</w:t>
      </w:r>
      <w:r w:rsidR="004F296D">
        <w:rPr>
          <w:rFonts w:ascii="Cambria" w:eastAsia="Times New Roman" w:hAnsi="Cambria" w:cs="Tahoma"/>
          <w:color w:val="010101"/>
          <w:lang w:eastAsia="ru-RU"/>
        </w:rPr>
        <w:t>вна 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12.</w:t>
      </w:r>
      <w:r w:rsidR="009C7948">
        <w:rPr>
          <w:rFonts w:ascii="Cambria" w:eastAsia="Times New Roman" w:hAnsi="Cambria" w:cs="Tahoma"/>
          <w:b/>
          <w:bCs/>
          <w:color w:val="010101"/>
          <w:lang w:eastAsia="ru-RU"/>
        </w:rPr>
        <w:t>35-12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.</w:t>
      </w:r>
      <w:r w:rsidR="009C7948">
        <w:rPr>
          <w:rFonts w:ascii="Cambria" w:eastAsia="Times New Roman" w:hAnsi="Cambria" w:cs="Tahoma"/>
          <w:b/>
          <w:bCs/>
          <w:color w:val="010101"/>
          <w:lang w:eastAsia="ru-RU"/>
        </w:rPr>
        <w:t>5</w:t>
      </w:r>
      <w:r w:rsidR="001B522A">
        <w:rPr>
          <w:rFonts w:ascii="Cambria" w:eastAsia="Times New Roman" w:hAnsi="Cambria" w:cs="Tahoma"/>
          <w:b/>
          <w:bCs/>
          <w:color w:val="010101"/>
          <w:lang w:eastAsia="ru-RU"/>
        </w:rPr>
        <w:t>5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  Иммунологические методы лечения бесплодия и невынашивания.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Лимфоцитоиммунотерапия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—новый взгляд на старые проблемы.</w:t>
      </w:r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д.м.н. Хон</w:t>
      </w:r>
      <w:r w:rsidR="004F296D">
        <w:rPr>
          <w:rFonts w:ascii="Cambria" w:eastAsia="Times New Roman" w:hAnsi="Cambria" w:cs="Tahoma"/>
          <w:color w:val="010101"/>
          <w:lang w:eastAsia="ru-RU"/>
        </w:rPr>
        <w:t>ина Наталья Алексеевна 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5702B8" w:rsidRDefault="005702B8" w:rsidP="00E66050">
      <w:pPr>
        <w:spacing w:after="120" w:line="240" w:lineRule="auto"/>
        <w:ind w:right="510"/>
        <w:rPr>
          <w:rFonts w:ascii="Cambria" w:eastAsia="Times New Roman" w:hAnsi="Cambria" w:cs="Tahoma"/>
          <w:b/>
          <w:bCs/>
          <w:color w:val="000000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1</w:t>
      </w:r>
      <w:r w:rsidR="009C7948">
        <w:rPr>
          <w:rFonts w:ascii="Cambria" w:eastAsia="Times New Roman" w:hAnsi="Cambria" w:cs="Tahoma"/>
          <w:b/>
          <w:bCs/>
          <w:color w:val="000000"/>
          <w:lang w:eastAsia="ru-RU"/>
        </w:rPr>
        <w:t>2</w:t>
      </w: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.</w:t>
      </w:r>
      <w:r w:rsidR="009C7948">
        <w:rPr>
          <w:rFonts w:ascii="Cambria" w:eastAsia="Times New Roman" w:hAnsi="Cambria" w:cs="Tahoma"/>
          <w:b/>
          <w:bCs/>
          <w:color w:val="000000"/>
          <w:lang w:eastAsia="ru-RU"/>
        </w:rPr>
        <w:t>55</w:t>
      </w:r>
      <w:r w:rsidRPr="00B1508A">
        <w:rPr>
          <w:rFonts w:ascii="Cambria" w:eastAsia="Times New Roman" w:hAnsi="Cambria" w:cs="Tahoma"/>
          <w:b/>
          <w:bCs/>
          <w:color w:val="000000"/>
          <w:lang w:eastAsia="ru-RU"/>
        </w:rPr>
        <w:t>-1</w:t>
      </w:r>
      <w:r w:rsidR="009C7948">
        <w:rPr>
          <w:rFonts w:ascii="Cambria" w:eastAsia="Times New Roman" w:hAnsi="Cambria" w:cs="Tahoma"/>
          <w:b/>
          <w:bCs/>
          <w:color w:val="000000"/>
          <w:lang w:eastAsia="ru-RU"/>
        </w:rPr>
        <w:t>3.15  Овариальный резе</w:t>
      </w:r>
      <w:proofErr w:type="gramStart"/>
      <w:r w:rsidR="009C7948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рв </w:t>
      </w:r>
      <w:r w:rsidR="001B522A">
        <w:rPr>
          <w:rFonts w:ascii="Cambria" w:eastAsia="Times New Roman" w:hAnsi="Cambria" w:cs="Tahoma"/>
          <w:b/>
          <w:bCs/>
          <w:color w:val="000000"/>
          <w:lang w:eastAsia="ru-RU"/>
        </w:rPr>
        <w:t>в гр</w:t>
      </w:r>
      <w:proofErr w:type="gramEnd"/>
      <w:r w:rsidR="001B522A">
        <w:rPr>
          <w:rFonts w:ascii="Cambria" w:eastAsia="Times New Roman" w:hAnsi="Cambria" w:cs="Tahoma"/>
          <w:b/>
          <w:bCs/>
          <w:color w:val="000000"/>
          <w:lang w:eastAsia="ru-RU"/>
        </w:rPr>
        <w:t xml:space="preserve">уппах риска </w:t>
      </w:r>
    </w:p>
    <w:p w:rsidR="001B522A" w:rsidRPr="00B1508A" w:rsidRDefault="001B522A" w:rsidP="001B522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1B522A">
        <w:rPr>
          <w:rFonts w:ascii="Cambria" w:eastAsia="Times New Roman" w:hAnsi="Cambria" w:cs="Tahoma"/>
          <w:bCs/>
          <w:color w:val="000000"/>
          <w:lang w:eastAsia="ru-RU"/>
        </w:rPr>
        <w:t>Профессор Гурьева Валентина Андреевна (</w:t>
      </w:r>
      <w:r w:rsidRPr="00B1508A">
        <w:rPr>
          <w:rFonts w:ascii="Cambria" w:eastAsia="Times New Roman" w:hAnsi="Cambria" w:cs="Tahoma"/>
          <w:color w:val="000000"/>
          <w:lang w:eastAsia="ru-RU"/>
        </w:rPr>
        <w:t>Барнаул)</w:t>
      </w:r>
    </w:p>
    <w:p w:rsidR="00B1508A" w:rsidRPr="00B1508A" w:rsidRDefault="009C794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13.15-13.35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 Пути улучшения результативности ВРТ. Методы подготовки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</w:t>
      </w:r>
      <w:r w:rsidR="004F296D">
        <w:rPr>
          <w:rFonts w:ascii="Cambria" w:eastAsia="Times New Roman" w:hAnsi="Cambria" w:cs="Tahoma"/>
          <w:color w:val="010101"/>
          <w:lang w:eastAsia="ru-RU"/>
        </w:rPr>
        <w:t>р Пасман Наталья Михайловна 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9C7948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13.35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-14.00 Обед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№3</w:t>
      </w:r>
      <w:r w:rsidR="004F296D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    </w:t>
      </w:r>
      <w:r w:rsidR="00565F1C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9.00-11.0</w:t>
      </w: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Секционное заседание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Современные методы лучевой диагностики в акушерстве, гинекологии и неонатологии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Пре</w:t>
      </w:r>
      <w:r w:rsidR="003B5EBB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дседатели: 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д.м.н.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Коростышевская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А.Н., д.м.н. Тулупов А</w:t>
      </w:r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>.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А.</w:t>
      </w:r>
    </w:p>
    <w:p w:rsidR="00E802A2" w:rsidRPr="00B1508A" w:rsidRDefault="00E802A2" w:rsidP="00E802A2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9.00-9.4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0 МРТ в диагностике гинекологических заболеваний. Возможности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высокопольной</w:t>
      </w:r>
      <w:proofErr w:type="spellEnd"/>
      <w:r w:rsidR="004F296D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МРТ в диагностике заболеваний молочной железы</w:t>
      </w:r>
    </w:p>
    <w:p w:rsidR="00E802A2" w:rsidRPr="00B1508A" w:rsidRDefault="00E802A2" w:rsidP="00E802A2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Коростышевская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Александра Михайловна (Новосибирск)</w:t>
      </w:r>
    </w:p>
    <w:p w:rsidR="001C018C" w:rsidRPr="00B1508A" w:rsidRDefault="001C018C" w:rsidP="001C018C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gramStart"/>
      <w:r>
        <w:rPr>
          <w:rFonts w:ascii="Cambria" w:eastAsia="Times New Roman" w:hAnsi="Cambria" w:cs="Tahoma"/>
          <w:b/>
          <w:bCs/>
          <w:color w:val="010101"/>
          <w:lang w:eastAsia="ru-RU"/>
        </w:rPr>
        <w:t>9.40-10.00 Возможности современной</w:t>
      </w:r>
      <w:bookmarkStart w:id="0" w:name="_GoBack"/>
      <w:bookmarkEnd w:id="0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УЗ–диагностики в перинатологии)</w:t>
      </w:r>
      <w:proofErr w:type="gramEnd"/>
    </w:p>
    <w:p w:rsidR="001C018C" w:rsidRDefault="001C018C" w:rsidP="001C018C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Ибрагимов Ринат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Равильевич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</w:t>
      </w:r>
      <w:r w:rsidR="00846574">
        <w:rPr>
          <w:rFonts w:ascii="Cambria" w:eastAsia="Times New Roman" w:hAnsi="Cambria" w:cs="Tahoma"/>
          <w:color w:val="010101"/>
          <w:lang w:eastAsia="ru-RU"/>
        </w:rPr>
        <w:t>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1C018C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10.00-10.30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МРТ плода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д.м.н.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Коростышевская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Александра Михайловна (Новосибирск)</w:t>
      </w:r>
    </w:p>
    <w:p w:rsidR="003B5EBB" w:rsidRDefault="00E802A2" w:rsidP="00B1508A">
      <w:pPr>
        <w:spacing w:after="120" w:line="240" w:lineRule="auto"/>
        <w:ind w:right="510"/>
        <w:rPr>
          <w:rFonts w:ascii="Cambria" w:eastAsia="Times New Roman" w:hAnsi="Cambria" w:cs="Tahoma"/>
          <w:b/>
          <w:color w:val="010101"/>
          <w:lang w:eastAsia="ru-RU"/>
        </w:rPr>
      </w:pPr>
      <w:r>
        <w:rPr>
          <w:rFonts w:ascii="Cambria" w:eastAsia="Times New Roman" w:hAnsi="Cambria" w:cs="Tahoma"/>
          <w:b/>
          <w:color w:val="010101"/>
          <w:lang w:eastAsia="ru-RU"/>
        </w:rPr>
        <w:lastRenderedPageBreak/>
        <w:t>10.30-10.5</w:t>
      </w:r>
      <w:r w:rsidR="003B5EBB" w:rsidRPr="003B5EBB">
        <w:rPr>
          <w:rFonts w:ascii="Cambria" w:eastAsia="Times New Roman" w:hAnsi="Cambria" w:cs="Tahoma"/>
          <w:b/>
          <w:color w:val="010101"/>
          <w:lang w:eastAsia="ru-RU"/>
        </w:rPr>
        <w:t xml:space="preserve">0  </w:t>
      </w:r>
      <w:proofErr w:type="spellStart"/>
      <w:r w:rsidR="00B70D08">
        <w:rPr>
          <w:rFonts w:ascii="Cambria" w:eastAsia="Times New Roman" w:hAnsi="Cambria" w:cs="Tahoma"/>
          <w:b/>
          <w:color w:val="010101"/>
          <w:lang w:eastAsia="ru-RU"/>
        </w:rPr>
        <w:t>Микродозовая</w:t>
      </w:r>
      <w:proofErr w:type="spellEnd"/>
      <w:r w:rsidR="00B70D08">
        <w:rPr>
          <w:rFonts w:ascii="Cambria" w:eastAsia="Times New Roman" w:hAnsi="Cambria" w:cs="Tahoma"/>
          <w:b/>
          <w:color w:val="010101"/>
          <w:lang w:eastAsia="ru-RU"/>
        </w:rPr>
        <w:t xml:space="preserve"> ц</w:t>
      </w:r>
      <w:r w:rsidR="003B5EBB">
        <w:rPr>
          <w:rFonts w:ascii="Cambria" w:eastAsia="Times New Roman" w:hAnsi="Cambria" w:cs="Tahoma"/>
          <w:b/>
          <w:color w:val="010101"/>
          <w:lang w:eastAsia="ru-RU"/>
        </w:rPr>
        <w:t xml:space="preserve">ифровая рентгенография </w:t>
      </w:r>
      <w:r w:rsidR="00B70D08">
        <w:rPr>
          <w:rFonts w:ascii="Cambria" w:eastAsia="Times New Roman" w:hAnsi="Cambria" w:cs="Tahoma"/>
          <w:b/>
          <w:color w:val="010101"/>
          <w:lang w:eastAsia="ru-RU"/>
        </w:rPr>
        <w:t xml:space="preserve">– опыт использования  и перспективы применения  </w:t>
      </w:r>
      <w:r w:rsidR="003B5EBB">
        <w:rPr>
          <w:rFonts w:ascii="Cambria" w:eastAsia="Times New Roman" w:hAnsi="Cambria" w:cs="Tahoma"/>
          <w:b/>
          <w:color w:val="010101"/>
          <w:lang w:eastAsia="ru-RU"/>
        </w:rPr>
        <w:t xml:space="preserve">в акушерско-гинекологической практике </w:t>
      </w:r>
    </w:p>
    <w:p w:rsidR="003B5EBB" w:rsidRDefault="003B5EBB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3B5EBB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r w:rsidR="00846574">
        <w:rPr>
          <w:rFonts w:ascii="Cambria" w:eastAsia="Times New Roman" w:hAnsi="Cambria" w:cs="Tahoma"/>
          <w:color w:val="010101"/>
          <w:lang w:eastAsia="ru-RU"/>
        </w:rPr>
        <w:t>Семён Ефимович Бару</w:t>
      </w:r>
      <w:r>
        <w:rPr>
          <w:rFonts w:ascii="Cambria" w:eastAsia="Times New Roman" w:hAnsi="Cambria" w:cs="Tahoma"/>
          <w:color w:val="010101"/>
          <w:lang w:eastAsia="ru-RU"/>
        </w:rPr>
        <w:t xml:space="preserve"> </w:t>
      </w:r>
      <w:r w:rsidR="00846574">
        <w:rPr>
          <w:rFonts w:ascii="Cambria" w:eastAsia="Times New Roman" w:hAnsi="Cambria" w:cs="Tahoma"/>
          <w:color w:val="010101"/>
          <w:lang w:eastAsia="ru-RU"/>
        </w:rPr>
        <w:t>(</w:t>
      </w:r>
      <w:proofErr w:type="gramStart"/>
      <w:r w:rsidRPr="003B5EBB">
        <w:rPr>
          <w:rFonts w:ascii="Cambria" w:eastAsia="Times New Roman" w:hAnsi="Cambria" w:cs="Tahoma"/>
          <w:color w:val="010101"/>
          <w:lang w:eastAsia="ru-RU"/>
        </w:rPr>
        <w:t>г</w:t>
      </w:r>
      <w:proofErr w:type="gramEnd"/>
      <w:r w:rsidRPr="003B5EBB">
        <w:rPr>
          <w:rFonts w:ascii="Cambria" w:eastAsia="Times New Roman" w:hAnsi="Cambria" w:cs="Tahoma"/>
          <w:color w:val="010101"/>
          <w:lang w:eastAsia="ru-RU"/>
        </w:rPr>
        <w:t>. Новосибирск</w:t>
      </w:r>
      <w:r w:rsidR="00846574">
        <w:rPr>
          <w:rFonts w:ascii="Cambria" w:eastAsia="Times New Roman" w:hAnsi="Cambria" w:cs="Tahoma"/>
          <w:color w:val="010101"/>
          <w:lang w:eastAsia="ru-RU"/>
        </w:rPr>
        <w:t>)</w:t>
      </w:r>
    </w:p>
    <w:p w:rsidR="00565F1C" w:rsidRPr="00565F1C" w:rsidRDefault="00565F1C" w:rsidP="00B1508A">
      <w:pPr>
        <w:spacing w:after="120" w:line="240" w:lineRule="auto"/>
        <w:ind w:right="510"/>
        <w:rPr>
          <w:rFonts w:ascii="Tahoma" w:eastAsia="Times New Roman" w:hAnsi="Tahoma" w:cs="Tahoma"/>
          <w:b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color w:val="010101"/>
          <w:lang w:eastAsia="ru-RU"/>
        </w:rPr>
        <w:t>10.50-11.0</w:t>
      </w:r>
      <w:r w:rsidRPr="00565F1C">
        <w:rPr>
          <w:rFonts w:ascii="Cambria" w:eastAsia="Times New Roman" w:hAnsi="Cambria" w:cs="Tahoma"/>
          <w:b/>
          <w:color w:val="010101"/>
          <w:lang w:eastAsia="ru-RU"/>
        </w:rPr>
        <w:t>0 Дискуссия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№3 11.30-12.40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Секционное заседание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Внутриутробные инфекции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Председатели: 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Артымук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Н.В., профессор Баженова Л.Г., профессор Ушакова Г.А.</w:t>
      </w:r>
    </w:p>
    <w:p w:rsidR="00B1508A" w:rsidRPr="00B1508A" w:rsidRDefault="00565F1C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11.00-11.2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0  Инфицированное плодное яйцо — взаимоотношения между матерью и плодом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Ушакова Галина Александровна (Кемерово)</w:t>
      </w:r>
    </w:p>
    <w:p w:rsidR="00B1508A" w:rsidRPr="00B1508A" w:rsidRDefault="00565F1C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11.20-11.4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0 Возможность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пренатальной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диагностики внутриутробной инфекции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Баженова Людмила Григорьевна (Новокузнецк)</w:t>
      </w:r>
    </w:p>
    <w:p w:rsidR="00B1508A" w:rsidRPr="00B1508A" w:rsidRDefault="00565F1C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11.40-12.0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0  Инфекции и репродуктивные потери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Артымук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Наталья Владимировна (Кемерово)</w:t>
      </w:r>
    </w:p>
    <w:p w:rsidR="00B1508A" w:rsidRPr="00B1508A" w:rsidRDefault="00565F1C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12.00-12.15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  Применение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кавитированных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растворов в акушерско-гинекологической практике</w:t>
      </w:r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Обоскалова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Татьяна Анатольевна (Екатеринбург)</w:t>
      </w:r>
    </w:p>
    <w:p w:rsidR="00565F1C" w:rsidRPr="00B1508A" w:rsidRDefault="00565F1C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 xml:space="preserve">12.15-12.30 – дискуссия 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13.30-14.00 Обед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№1</w:t>
      </w:r>
      <w:r w:rsidR="00846574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    </w:t>
      </w: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14.00–18.00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Пленарное заседание №7. Школа для акушеров-гинекологов, анестезиологов–реаниматологов.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Критические состояния в акушерстве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u w:val="single"/>
          <w:lang w:eastAsia="ru-RU"/>
        </w:rPr>
        <w:t>Председатели:</w:t>
      </w:r>
      <w:r w:rsidRPr="00B1508A">
        <w:rPr>
          <w:rFonts w:ascii="Cambria" w:eastAsia="Times New Roman" w:hAnsi="Cambria" w:cs="Tahoma"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Шифман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Е.М., профессор Куликов А.В, д.м.н.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Пырегов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А.В., к.м.н.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Дробинская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А.Н</w:t>
      </w:r>
    </w:p>
    <w:p w:rsidR="00B1508A" w:rsidRPr="00B1508A" w:rsidRDefault="002717E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14.00-14.25 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Интенсивная терапия </w:t>
      </w:r>
      <w:proofErr w:type="spellStart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преэклампсии</w:t>
      </w:r>
      <w:proofErr w:type="spellEnd"/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, эклампсии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Куликов Александр Вениаминович (Екатеринбург)</w:t>
      </w:r>
    </w:p>
    <w:p w:rsidR="00B1508A" w:rsidRPr="00B1508A" w:rsidRDefault="002717E8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14.25-14.50 </w:t>
      </w:r>
      <w:r w:rsidR="00B1508A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Ошибки и осложнения в практике анестезиолога-реаниматолога родильного дома</w:t>
      </w:r>
    </w:p>
    <w:p w:rsidR="00B1508A" w:rsidRPr="00A43EDB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Куликов Александр Вениаминович (Екатеринбург)</w:t>
      </w:r>
    </w:p>
    <w:p w:rsidR="002717E8" w:rsidRPr="00B1508A" w:rsidRDefault="002717E8" w:rsidP="002717E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lang w:eastAsia="ru-RU"/>
        </w:rPr>
        <w:t>14.50-15.15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Кесарево сечение  на умирающей женщине</w:t>
      </w:r>
    </w:p>
    <w:p w:rsidR="002717E8" w:rsidRPr="00B1508A" w:rsidRDefault="002717E8" w:rsidP="002717E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Шифман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Ефим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Муневич</w:t>
      </w:r>
      <w:proofErr w:type="spellEnd"/>
      <w:r w:rsidR="00B351B0">
        <w:rPr>
          <w:rFonts w:ascii="Cambria" w:eastAsia="Times New Roman" w:hAnsi="Cambria" w:cs="Tahoma"/>
          <w:color w:val="010101"/>
          <w:lang w:eastAsia="ru-RU"/>
        </w:rPr>
        <w:t xml:space="preserve"> (</w:t>
      </w:r>
      <w:r w:rsidRPr="00B1508A">
        <w:rPr>
          <w:rFonts w:ascii="Cambria" w:eastAsia="Times New Roman" w:hAnsi="Cambria" w:cs="Tahoma"/>
          <w:color w:val="010101"/>
          <w:lang w:eastAsia="ru-RU"/>
        </w:rPr>
        <w:t>Москва)</w:t>
      </w:r>
    </w:p>
    <w:p w:rsidR="002717E8" w:rsidRPr="00B1508A" w:rsidRDefault="002717E8" w:rsidP="002717E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lastRenderedPageBreak/>
        <w:t>15.15-15.40 Геморрагический шок в акушерской практике</w:t>
      </w:r>
    </w:p>
    <w:p w:rsidR="002717E8" w:rsidRPr="00B1508A" w:rsidRDefault="002717E8" w:rsidP="002717E8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</w:t>
      </w:r>
      <w:r w:rsidR="00B351B0">
        <w:rPr>
          <w:rFonts w:ascii="Cambria" w:eastAsia="Times New Roman" w:hAnsi="Cambria" w:cs="Tahoma"/>
          <w:color w:val="010101"/>
          <w:lang w:eastAsia="ru-RU"/>
        </w:rPr>
        <w:t xml:space="preserve">ессор </w:t>
      </w:r>
      <w:proofErr w:type="spellStart"/>
      <w:r w:rsidR="00B351B0">
        <w:rPr>
          <w:rFonts w:ascii="Cambria" w:eastAsia="Times New Roman" w:hAnsi="Cambria" w:cs="Tahoma"/>
          <w:color w:val="010101"/>
          <w:lang w:eastAsia="ru-RU"/>
        </w:rPr>
        <w:t>Шифман</w:t>
      </w:r>
      <w:proofErr w:type="spellEnd"/>
      <w:r w:rsidR="00B351B0">
        <w:rPr>
          <w:rFonts w:ascii="Cambria" w:eastAsia="Times New Roman" w:hAnsi="Cambria" w:cs="Tahoma"/>
          <w:color w:val="010101"/>
          <w:lang w:eastAsia="ru-RU"/>
        </w:rPr>
        <w:t xml:space="preserve"> Ефим </w:t>
      </w:r>
      <w:proofErr w:type="spellStart"/>
      <w:r w:rsidR="00B351B0">
        <w:rPr>
          <w:rFonts w:ascii="Cambria" w:eastAsia="Times New Roman" w:hAnsi="Cambria" w:cs="Tahoma"/>
          <w:color w:val="010101"/>
          <w:lang w:eastAsia="ru-RU"/>
        </w:rPr>
        <w:t>Муневич</w:t>
      </w:r>
      <w:proofErr w:type="spellEnd"/>
      <w:r w:rsidR="00B351B0">
        <w:rPr>
          <w:rFonts w:ascii="Cambria" w:eastAsia="Times New Roman" w:hAnsi="Cambria" w:cs="Tahoma"/>
          <w:color w:val="010101"/>
          <w:lang w:eastAsia="ru-RU"/>
        </w:rPr>
        <w:t xml:space="preserve"> </w:t>
      </w:r>
      <w:proofErr w:type="gramStart"/>
      <w:r w:rsidR="00B351B0">
        <w:rPr>
          <w:rFonts w:ascii="Cambria" w:eastAsia="Times New Roman" w:hAnsi="Cambria" w:cs="Tahoma"/>
          <w:color w:val="010101"/>
          <w:lang w:eastAsia="ru-RU"/>
        </w:rPr>
        <w:t>(</w:t>
      </w:r>
      <w:r w:rsidRPr="00B1508A">
        <w:rPr>
          <w:rFonts w:ascii="Cambria" w:eastAsia="Times New Roman" w:hAnsi="Cambria" w:cs="Tahoma"/>
          <w:color w:val="010101"/>
          <w:lang w:eastAsia="ru-RU"/>
        </w:rPr>
        <w:t xml:space="preserve"> </w:t>
      </w:r>
      <w:proofErr w:type="gramEnd"/>
      <w:r w:rsidRPr="00B1508A">
        <w:rPr>
          <w:rFonts w:ascii="Cambria" w:eastAsia="Times New Roman" w:hAnsi="Cambria" w:cs="Tahoma"/>
          <w:color w:val="010101"/>
          <w:lang w:eastAsia="ru-RU"/>
        </w:rPr>
        <w:t>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15.40-16.05  Острая массивная кровопотеря в акушерстве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д.м.н. </w:t>
      </w:r>
      <w:proofErr w:type="spellStart"/>
      <w:r w:rsidR="00B351B0">
        <w:rPr>
          <w:rFonts w:ascii="Cambria" w:eastAsia="Times New Roman" w:hAnsi="Cambria" w:cs="Tahoma"/>
          <w:color w:val="010101"/>
          <w:lang w:eastAsia="ru-RU"/>
        </w:rPr>
        <w:t>Пырегов</w:t>
      </w:r>
      <w:proofErr w:type="spellEnd"/>
      <w:r w:rsidR="00B351B0">
        <w:rPr>
          <w:rFonts w:ascii="Cambria" w:eastAsia="Times New Roman" w:hAnsi="Cambria" w:cs="Tahoma"/>
          <w:color w:val="010101"/>
          <w:lang w:eastAsia="ru-RU"/>
        </w:rPr>
        <w:t xml:space="preserve"> Алексей Викторови</w:t>
      </w:r>
      <w:proofErr w:type="gramStart"/>
      <w:r w:rsidR="00B351B0">
        <w:rPr>
          <w:rFonts w:ascii="Cambria" w:eastAsia="Times New Roman" w:hAnsi="Cambria" w:cs="Tahoma"/>
          <w:color w:val="010101"/>
          <w:lang w:eastAsia="ru-RU"/>
        </w:rPr>
        <w:t>ч(</w:t>
      </w:r>
      <w:proofErr w:type="gramEnd"/>
      <w:r w:rsidR="00B351B0">
        <w:rPr>
          <w:rFonts w:ascii="Cambria" w:eastAsia="Times New Roman" w:hAnsi="Cambria" w:cs="Tahoma"/>
          <w:color w:val="010101"/>
          <w:lang w:eastAsia="ru-RU"/>
        </w:rPr>
        <w:t>Москва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16.05-16.20 Кофе-брейк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16.20-16.55  Протокол интенсивной терапии септического шока</w:t>
      </w:r>
    </w:p>
    <w:p w:rsidR="00B1508A" w:rsidRPr="00B1508A" w:rsidRDefault="003B5EBB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 xml:space="preserve">К.м.н. </w:t>
      </w:r>
      <w:proofErr w:type="spellStart"/>
      <w:r>
        <w:rPr>
          <w:rFonts w:ascii="Cambria" w:eastAsia="Times New Roman" w:hAnsi="Cambria" w:cs="Tahoma"/>
          <w:color w:val="010101"/>
          <w:lang w:eastAsia="ru-RU"/>
        </w:rPr>
        <w:t>Дробинская</w:t>
      </w:r>
      <w:proofErr w:type="spellEnd"/>
      <w:r>
        <w:rPr>
          <w:rFonts w:ascii="Cambria" w:eastAsia="Times New Roman" w:hAnsi="Cambria" w:cs="Tahoma"/>
          <w:color w:val="010101"/>
          <w:lang w:eastAsia="ru-RU"/>
        </w:rPr>
        <w:t xml:space="preserve"> Алла Николаевна </w:t>
      </w:r>
      <w:r w:rsidR="00B1508A" w:rsidRPr="00B1508A">
        <w:rPr>
          <w:rFonts w:ascii="Cambria" w:eastAsia="Times New Roman" w:hAnsi="Cambria" w:cs="Tahoma"/>
          <w:color w:val="010101"/>
          <w:lang w:eastAsia="ru-RU"/>
        </w:rPr>
        <w:t>(Новосибирск)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16.55-17.20  </w:t>
      </w:r>
      <w:r w:rsidR="00F510D8">
        <w:rPr>
          <w:rFonts w:ascii="Cambria" w:eastAsia="Times New Roman" w:hAnsi="Cambria" w:cs="Tahoma"/>
          <w:b/>
          <w:bCs/>
          <w:color w:val="010101"/>
          <w:lang w:eastAsia="ru-RU"/>
        </w:rPr>
        <w:t>Профилактика венозных тромбоэмболических осложнений в акушерстве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д.м.н.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Пырегов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Алексей Викторович (</w:t>
      </w:r>
      <w:r w:rsidR="00B351B0">
        <w:rPr>
          <w:rFonts w:ascii="Cambria" w:eastAsia="Times New Roman" w:hAnsi="Cambria" w:cs="Tahoma"/>
          <w:color w:val="010101"/>
          <w:lang w:eastAsia="ru-RU"/>
        </w:rPr>
        <w:t>Москва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17.20-17.45  </w:t>
      </w:r>
      <w:r w:rsidR="00432FA9">
        <w:rPr>
          <w:rFonts w:ascii="Cambria" w:eastAsia="Times New Roman" w:hAnsi="Cambria" w:cs="Tahoma"/>
          <w:b/>
          <w:bCs/>
          <w:color w:val="010101"/>
          <w:lang w:eastAsia="ru-RU"/>
        </w:rPr>
        <w:t>Интенсивная терапия HELLP-</w:t>
      </w:r>
      <w:r w:rsidR="00F510D8"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синдрома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к.м.н.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Дробинская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Алла Николаевна (Новосибирск)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17.45-18.00 Дискуссия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№2 14.00-18.50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Пленарное заседание №8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32"/>
          <w:szCs w:val="32"/>
          <w:u w:val="single"/>
          <w:lang w:eastAsia="ru-RU"/>
        </w:rPr>
        <w:t>Современные достижения онкологии в терапии заболеваний репродуктивной системы</w:t>
      </w:r>
    </w:p>
    <w:p w:rsidR="00B1508A" w:rsidRPr="00B1508A" w:rsidRDefault="00B1508A" w:rsidP="00B1508A">
      <w:pPr>
        <w:spacing w:line="210" w:lineRule="atLeast"/>
        <w:ind w:left="737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Председатели: член-корр. РАМН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Ашрафян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Л.А., член-корр. РАН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Нетёсов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С.В., профессор Сидоров С.В., профессор Красильников С.Э., профессор Коломиец Л.А., 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Пашов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А.И., профессор Гуляева Л.Ф.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14.00-14.20 Механизмы гормонального канцерогенеза: экспериментальные и клинические аспекты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профессор, д.б.н</w:t>
      </w:r>
      <w:r w:rsidR="006622DD">
        <w:rPr>
          <w:rFonts w:ascii="Cambria" w:eastAsia="Times New Roman" w:hAnsi="Cambria" w:cs="Tahoma"/>
          <w:color w:val="010101"/>
          <w:lang w:eastAsia="ru-RU"/>
        </w:rPr>
        <w:t xml:space="preserve">. Гуляева Людмила Фёдоровна </w:t>
      </w:r>
      <w:proofErr w:type="gramStart"/>
      <w:r w:rsidR="006622DD">
        <w:rPr>
          <w:rFonts w:ascii="Cambria" w:eastAsia="Times New Roman" w:hAnsi="Cambria" w:cs="Tahoma"/>
          <w:color w:val="010101"/>
          <w:lang w:eastAsia="ru-RU"/>
        </w:rPr>
        <w:t>(</w:t>
      </w:r>
      <w:r w:rsidR="003B5EBB">
        <w:rPr>
          <w:rFonts w:ascii="Cambria" w:eastAsia="Times New Roman" w:hAnsi="Cambria" w:cs="Tahoma"/>
          <w:color w:val="010101"/>
          <w:lang w:eastAsia="ru-RU"/>
        </w:rPr>
        <w:t xml:space="preserve"> </w:t>
      </w:r>
      <w:proofErr w:type="gramEnd"/>
      <w:r w:rsidR="003B5EBB">
        <w:rPr>
          <w:rFonts w:ascii="Cambria" w:eastAsia="Times New Roman" w:hAnsi="Cambria" w:cs="Tahoma"/>
          <w:color w:val="010101"/>
          <w:lang w:eastAsia="ru-RU"/>
        </w:rPr>
        <w:t>Новосибирск)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14.20-14.40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Онколитические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вирусы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Нетёсов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Сергей Викторович, член-корр. РАН</w:t>
      </w:r>
      <w:r w:rsidR="00F70F6E">
        <w:rPr>
          <w:rFonts w:ascii="Cambria" w:eastAsia="Times New Roman" w:hAnsi="Cambria" w:cs="Tahoma"/>
          <w:color w:val="010101"/>
          <w:lang w:eastAsia="ru-RU"/>
        </w:rPr>
        <w:t xml:space="preserve"> </w:t>
      </w:r>
      <w:proofErr w:type="gramStart"/>
      <w:r w:rsidR="00F70F6E">
        <w:rPr>
          <w:rFonts w:ascii="Cambria" w:eastAsia="Times New Roman" w:hAnsi="Cambria" w:cs="Tahoma"/>
          <w:color w:val="010101"/>
          <w:lang w:eastAsia="ru-RU"/>
        </w:rPr>
        <w:t>(</w:t>
      </w:r>
      <w:r w:rsidR="003B5EBB">
        <w:rPr>
          <w:rFonts w:ascii="Cambria" w:eastAsia="Times New Roman" w:hAnsi="Cambria" w:cs="Tahoma"/>
          <w:color w:val="010101"/>
          <w:lang w:eastAsia="ru-RU"/>
        </w:rPr>
        <w:t xml:space="preserve"> </w:t>
      </w:r>
      <w:proofErr w:type="gramEnd"/>
      <w:r w:rsidR="003B5EBB">
        <w:rPr>
          <w:rFonts w:ascii="Cambria" w:eastAsia="Times New Roman" w:hAnsi="Cambria" w:cs="Tahoma"/>
          <w:color w:val="010101"/>
          <w:lang w:eastAsia="ru-RU"/>
        </w:rPr>
        <w:t>Новосибирск)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14.40-15.00 Современные методы лечения рака шейки матки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Ашрафян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Лев Андреевич, член-корр. РАМН</w:t>
      </w:r>
      <w:r w:rsidR="00F70F6E">
        <w:rPr>
          <w:rFonts w:ascii="Cambria" w:eastAsia="Times New Roman" w:hAnsi="Cambria" w:cs="Tahoma"/>
          <w:color w:val="010101"/>
          <w:lang w:eastAsia="ru-RU"/>
        </w:rPr>
        <w:t xml:space="preserve"> (Москва)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15.00-15.20 Органосохраняющие операции в лечении рака шейки матки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Красильников Серге</w:t>
      </w:r>
      <w:r w:rsidR="00F70F6E">
        <w:rPr>
          <w:rFonts w:ascii="Cambria" w:eastAsia="Times New Roman" w:hAnsi="Cambria" w:cs="Tahoma"/>
          <w:color w:val="010101"/>
          <w:lang w:eastAsia="ru-RU"/>
        </w:rPr>
        <w:t>й Эдуардович 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15.20-15.40 Органосохраняющая терапия рака эндометрия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Коломиец Ларис</w:t>
      </w:r>
      <w:r w:rsidR="00F70F6E">
        <w:rPr>
          <w:rFonts w:ascii="Cambria" w:eastAsia="Times New Roman" w:hAnsi="Cambria" w:cs="Tahoma"/>
          <w:color w:val="010101"/>
          <w:lang w:eastAsia="ru-RU"/>
        </w:rPr>
        <w:t>а Александровна (</w:t>
      </w:r>
      <w:r w:rsidRPr="00B1508A">
        <w:rPr>
          <w:rFonts w:ascii="Cambria" w:eastAsia="Times New Roman" w:hAnsi="Cambria" w:cs="Tahoma"/>
          <w:color w:val="010101"/>
          <w:lang w:eastAsia="ru-RU"/>
        </w:rPr>
        <w:t>Томск)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15.40-16.00 Комбинированное лечение в сочетании с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левоноргестрел-рилизинг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системой как альтернатива хирургическому лечению начального рака эндометрия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Пашов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Александр Иванови</w:t>
      </w:r>
      <w:proofErr w:type="gramStart"/>
      <w:r w:rsidRPr="00B1508A">
        <w:rPr>
          <w:rFonts w:ascii="Cambria" w:eastAsia="Times New Roman" w:hAnsi="Cambria" w:cs="Tahoma"/>
          <w:color w:val="010101"/>
          <w:lang w:eastAsia="ru-RU"/>
        </w:rPr>
        <w:t>ч(</w:t>
      </w:r>
      <w:proofErr w:type="gramEnd"/>
      <w:r w:rsidRPr="00B1508A">
        <w:rPr>
          <w:rFonts w:ascii="Cambria" w:eastAsia="Times New Roman" w:hAnsi="Cambria" w:cs="Tahoma"/>
          <w:color w:val="010101"/>
          <w:lang w:eastAsia="ru-RU"/>
        </w:rPr>
        <w:t>Красноярск)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16.00-16.30 Химиотерапия во время беременности: европейский опыт, возможности, перспективы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Паукер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Владимир (Германия)</w:t>
      </w:r>
    </w:p>
    <w:p w:rsidR="00B1508A" w:rsidRPr="00B1508A" w:rsidRDefault="00B1508A" w:rsidP="00B1508A">
      <w:pPr>
        <w:spacing w:after="120" w:line="240" w:lineRule="auto"/>
        <w:ind w:right="510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lastRenderedPageBreak/>
        <w:t>16.30-16.50 Кофе-брейк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16.50-17.10 Рак молочной железы и беременность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</w:t>
      </w:r>
      <w:r w:rsidR="00F70F6E">
        <w:rPr>
          <w:rFonts w:ascii="Cambria" w:eastAsia="Times New Roman" w:hAnsi="Cambria" w:cs="Tahoma"/>
          <w:color w:val="010101"/>
          <w:lang w:eastAsia="ru-RU"/>
        </w:rPr>
        <w:t>р Сидоров Сергей Васильевич 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17.10-17.30 Рак молочной железы и гормональные контрацептивы: риски и защитные эффекты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Сутурина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Лариса Викторовна</w:t>
      </w:r>
      <w:r w:rsidR="003B5EBB">
        <w:rPr>
          <w:rFonts w:ascii="Cambria" w:eastAsia="Times New Roman" w:hAnsi="Cambria" w:cs="Tahoma"/>
          <w:color w:val="010101"/>
          <w:lang w:eastAsia="ru-RU"/>
        </w:rPr>
        <w:t xml:space="preserve"> (Иркутск)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17.30-17.50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Онкориски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применения 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оральных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контрацептивов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: мифы и реальность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Баженова Людмила Григорьевна (Новокузнецк)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17.50-18.10 Фотодинамическая лазерная терапия в лечении больных с гиперпластическими процессами эндометрия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Никонов Сергей Данилович, профессор Пасман Наталья Михайловна (Новосибирск</w:t>
      </w:r>
      <w:r w:rsidR="00F70F6E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18.10-18.30  Современные подходы к молекулярной характеристике опухолей простаты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профессор, </w:t>
      </w:r>
      <w:proofErr w:type="gramStart"/>
      <w:r w:rsidRPr="00B1508A">
        <w:rPr>
          <w:rFonts w:ascii="Cambria" w:eastAsia="Times New Roman" w:hAnsi="Cambria" w:cs="Tahoma"/>
          <w:color w:val="010101"/>
          <w:lang w:eastAsia="ru-RU"/>
        </w:rPr>
        <w:t>д.б</w:t>
      </w:r>
      <w:proofErr w:type="gramEnd"/>
      <w:r w:rsidRPr="00B1508A">
        <w:rPr>
          <w:rFonts w:ascii="Cambria" w:eastAsia="Times New Roman" w:hAnsi="Cambria" w:cs="Tahoma"/>
          <w:color w:val="010101"/>
          <w:lang w:eastAsia="ru-RU"/>
        </w:rPr>
        <w:t>.н. Гуляева Людм</w:t>
      </w:r>
      <w:r w:rsidR="00F70F6E">
        <w:rPr>
          <w:rFonts w:ascii="Cambria" w:eastAsia="Times New Roman" w:hAnsi="Cambria" w:cs="Tahoma"/>
          <w:color w:val="010101"/>
          <w:lang w:eastAsia="ru-RU"/>
        </w:rPr>
        <w:t>ила Фёдоровна 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18.30-18.50 Дискуссия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52"/>
          <w:szCs w:val="52"/>
          <w:lang w:eastAsia="ru-RU"/>
        </w:rPr>
        <w:t>18 апреля</w:t>
      </w:r>
    </w:p>
    <w:p w:rsidR="00B1508A" w:rsidRPr="00B1508A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№2 9.00-14.00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Пленарное заседание № 9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Тромбофилии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 xml:space="preserve"> в акушерско-гинекологической практике ( школа для акушеров </w:t>
      </w:r>
      <w:proofErr w:type="gram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-г</w:t>
      </w:r>
      <w:proofErr w:type="gram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инекологов, анестезиологов, педиатров)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Председатели: профессор </w:t>
      </w:r>
      <w:proofErr w:type="spellStart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>Момот</w:t>
      </w:r>
      <w:proofErr w:type="spellEnd"/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4"/>
          <w:szCs w:val="24"/>
          <w:lang w:eastAsia="ru-RU"/>
        </w:rPr>
        <w:t xml:space="preserve"> А.П., профессор Суханова Г.А.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9.00-9.30 Эволюция представлений о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тромбофилии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и ее роли в проблемах репродукции человека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Момот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Андрей Павлович, 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Цывкина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Людмила Петровн</w:t>
      </w:r>
      <w:proofErr w:type="gramStart"/>
      <w:r w:rsidRPr="00B1508A">
        <w:rPr>
          <w:rFonts w:ascii="Cambria" w:eastAsia="Times New Roman" w:hAnsi="Cambria" w:cs="Tahoma"/>
          <w:color w:val="010101"/>
          <w:lang w:eastAsia="ru-RU"/>
        </w:rPr>
        <w:t>а(</w:t>
      </w:r>
      <w:proofErr w:type="gramEnd"/>
      <w:r w:rsidRPr="00B1508A">
        <w:rPr>
          <w:rFonts w:ascii="Cambria" w:eastAsia="Times New Roman" w:hAnsi="Cambria" w:cs="Tahoma"/>
          <w:color w:val="010101"/>
          <w:lang w:eastAsia="ru-RU"/>
        </w:rPr>
        <w:t>Барнаул)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9.30-10.00 Особенности патогенетической подготовки 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к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ЭКО и 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ведение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беременности после ЭКО у пациенток с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тромбофилией</w:t>
      </w:r>
      <w:proofErr w:type="spellEnd"/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Суханова Галина Александровна  (Москва)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10.00-10.20 Пути прогресса в улучшении результатов экстракорпорального оплодотворения, основанного на выявлении и коррекции патологии гемостаза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Момот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Андрей Павлович,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Лыдина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Инна Валерьевна</w:t>
      </w:r>
      <w:r w:rsidR="00846574">
        <w:rPr>
          <w:rFonts w:ascii="Cambria" w:eastAsia="Times New Roman" w:hAnsi="Cambria" w:cs="Tahoma"/>
          <w:color w:val="010101"/>
          <w:lang w:eastAsia="ru-RU"/>
        </w:rPr>
        <w:t xml:space="preserve"> (Барнаул)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10.20-10.40 Контрацепция у женщин высокого риска тромбозов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Суханова Галина Александровн</w:t>
      </w:r>
      <w:proofErr w:type="gramStart"/>
      <w:r w:rsidRPr="00B1508A">
        <w:rPr>
          <w:rFonts w:ascii="Cambria" w:eastAsia="Times New Roman" w:hAnsi="Cambria" w:cs="Tahoma"/>
          <w:color w:val="010101"/>
          <w:lang w:eastAsia="ru-RU"/>
        </w:rPr>
        <w:t>а(</w:t>
      </w:r>
      <w:proofErr w:type="gramEnd"/>
      <w:r w:rsidRPr="00B1508A">
        <w:rPr>
          <w:rFonts w:ascii="Cambria" w:eastAsia="Times New Roman" w:hAnsi="Cambria" w:cs="Tahoma"/>
          <w:color w:val="010101"/>
          <w:lang w:eastAsia="ru-RU"/>
        </w:rPr>
        <w:t>Москва)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10.40-11.00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Референтные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значения показателей системы 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гемостаза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на разных сроках физиологически протекающей беременности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профессор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Момот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Андрей Павлович, Никитина Дина Анатольевна</w:t>
      </w:r>
      <w:r w:rsidR="00846574">
        <w:rPr>
          <w:rFonts w:ascii="Cambria" w:eastAsia="Times New Roman" w:hAnsi="Cambria" w:cs="Tahoma"/>
          <w:color w:val="010101"/>
          <w:lang w:eastAsia="ru-RU"/>
        </w:rPr>
        <w:t xml:space="preserve"> (Барнаул)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11.00-11.20 перерыв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lastRenderedPageBreak/>
        <w:t xml:space="preserve">11.20-11.40 Формирование группы высокого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тромбогенного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риска среди детей и их родителей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 xml:space="preserve">к.м.н.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Строзенко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Людмила Анатольевна, </w:t>
      </w:r>
      <w:proofErr w:type="spellStart"/>
      <w:r w:rsidRPr="00B1508A">
        <w:rPr>
          <w:rFonts w:ascii="Cambria" w:eastAsia="Times New Roman" w:hAnsi="Cambria" w:cs="Tahoma"/>
          <w:color w:val="010101"/>
          <w:lang w:eastAsia="ru-RU"/>
        </w:rPr>
        <w:t>Петрикова</w:t>
      </w:r>
      <w:proofErr w:type="spellEnd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 Оксана Васильевна, Постникова Анастасия Николаевна</w:t>
      </w:r>
      <w:r w:rsidR="00846574">
        <w:rPr>
          <w:rFonts w:ascii="Cambria" w:eastAsia="Times New Roman" w:hAnsi="Cambria" w:cs="Tahoma"/>
          <w:color w:val="010101"/>
          <w:lang w:eastAsia="ru-RU"/>
        </w:rPr>
        <w:t xml:space="preserve"> (Барнаул)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11.40-12.10 Комплексный подход в терапии акушерских кровотечений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к.м.н. Молчанова Ирина Владимировна</w:t>
      </w:r>
      <w:r w:rsidR="00846574">
        <w:rPr>
          <w:rFonts w:ascii="Cambria" w:eastAsia="Times New Roman" w:hAnsi="Cambria" w:cs="Tahoma"/>
          <w:color w:val="010101"/>
          <w:lang w:eastAsia="ru-RU"/>
        </w:rPr>
        <w:t xml:space="preserve"> (Барнаул)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12.10-12.30 Исходы беременности после ЭКО при коррекции гемостаза и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фибринолиза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во время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гиперстимуляции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яичников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к.м.н. Борисова Оксана Геннадьевна, Шипулина Вероника Георгиевна</w:t>
      </w:r>
      <w:r w:rsidR="00846574">
        <w:rPr>
          <w:rFonts w:ascii="Cambria" w:eastAsia="Times New Roman" w:hAnsi="Cambria" w:cs="Tahoma"/>
          <w:color w:val="010101"/>
          <w:lang w:eastAsia="ru-RU"/>
        </w:rPr>
        <w:t xml:space="preserve"> (Барнаул)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12.30-12.50 Риск тромбозов у беременных с недифференцированными формами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мезенхимальной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дисплазии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к.м.н. Кудинова Евгения Геннадьевна</w:t>
      </w:r>
      <w:r w:rsidR="00846574">
        <w:rPr>
          <w:rFonts w:ascii="Cambria" w:eastAsia="Times New Roman" w:hAnsi="Cambria" w:cs="Tahoma"/>
          <w:color w:val="010101"/>
          <w:lang w:eastAsia="ru-RU"/>
        </w:rPr>
        <w:t xml:space="preserve"> (Барнаул)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12.50-13.10 Генетические факторы, ассоциированные с риском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тромбофилии</w:t>
      </w:r>
      <w:proofErr w:type="spellEnd"/>
    </w:p>
    <w:p w:rsidR="00B1508A" w:rsidRDefault="00846574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>
        <w:rPr>
          <w:rFonts w:ascii="Cambria" w:eastAsia="Times New Roman" w:hAnsi="Cambria" w:cs="Tahoma"/>
          <w:color w:val="010101"/>
          <w:lang w:eastAsia="ru-RU"/>
        </w:rPr>
        <w:t xml:space="preserve">К.м.н. </w:t>
      </w:r>
      <w:proofErr w:type="spellStart"/>
      <w:r w:rsidR="00B1508A" w:rsidRPr="00B1508A">
        <w:rPr>
          <w:rFonts w:ascii="Cambria" w:eastAsia="Times New Roman" w:hAnsi="Cambria" w:cs="Tahoma"/>
          <w:color w:val="010101"/>
          <w:lang w:eastAsia="ru-RU"/>
        </w:rPr>
        <w:t>Татару</w:t>
      </w:r>
      <w:proofErr w:type="spellEnd"/>
      <w:r w:rsidR="00B1508A" w:rsidRPr="00B1508A">
        <w:rPr>
          <w:rFonts w:ascii="Cambria" w:eastAsia="Times New Roman" w:hAnsi="Cambria" w:cs="Tahoma"/>
          <w:color w:val="010101"/>
          <w:lang w:eastAsia="ru-RU"/>
        </w:rPr>
        <w:t xml:space="preserve"> Дарья Анатольевн</w:t>
      </w:r>
      <w:proofErr w:type="gramStart"/>
      <w:r>
        <w:rPr>
          <w:rFonts w:ascii="Cambria" w:eastAsia="Times New Roman" w:hAnsi="Cambria" w:cs="Tahoma"/>
          <w:color w:val="010101"/>
          <w:lang w:eastAsia="ru-RU"/>
        </w:rPr>
        <w:t>а(</w:t>
      </w:r>
      <w:proofErr w:type="gramEnd"/>
      <w:r>
        <w:rPr>
          <w:rFonts w:ascii="Cambria" w:eastAsia="Times New Roman" w:hAnsi="Cambria" w:cs="Tahoma"/>
          <w:color w:val="010101"/>
          <w:lang w:eastAsia="ru-RU"/>
        </w:rPr>
        <w:t>Новосибирск</w:t>
      </w:r>
      <w:r w:rsidR="00B1508A"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2125B6" w:rsidRPr="004E5C96" w:rsidRDefault="002125B6" w:rsidP="002125B6">
      <w:pPr>
        <w:pStyle w:val="HTML"/>
        <w:rPr>
          <w:rFonts w:asciiTheme="majorHAnsi" w:hAnsiTheme="majorHAnsi" w:cs="Times New Roman"/>
          <w:b/>
          <w:sz w:val="22"/>
          <w:szCs w:val="22"/>
        </w:rPr>
      </w:pPr>
      <w:r>
        <w:rPr>
          <w:rFonts w:asciiTheme="majorHAnsi" w:hAnsiTheme="majorHAnsi" w:cs="Times New Roman"/>
          <w:b/>
          <w:color w:val="010101"/>
          <w:sz w:val="22"/>
          <w:szCs w:val="22"/>
        </w:rPr>
        <w:t>13.10</w:t>
      </w:r>
      <w:r w:rsidRPr="004E5C96">
        <w:rPr>
          <w:rFonts w:asciiTheme="majorHAnsi" w:hAnsiTheme="majorHAnsi" w:cs="Times New Roman"/>
          <w:b/>
          <w:color w:val="010101"/>
          <w:sz w:val="22"/>
          <w:szCs w:val="22"/>
        </w:rPr>
        <w:t>-</w:t>
      </w:r>
      <w:r>
        <w:rPr>
          <w:rFonts w:asciiTheme="majorHAnsi" w:hAnsiTheme="majorHAnsi" w:cs="Times New Roman"/>
          <w:b/>
          <w:color w:val="010101"/>
          <w:sz w:val="22"/>
          <w:szCs w:val="22"/>
        </w:rPr>
        <w:t>13.3</w:t>
      </w:r>
      <w:r w:rsidRPr="004E5C96">
        <w:rPr>
          <w:rFonts w:asciiTheme="majorHAnsi" w:hAnsiTheme="majorHAnsi" w:cs="Times New Roman"/>
          <w:b/>
          <w:color w:val="010101"/>
          <w:sz w:val="22"/>
          <w:szCs w:val="22"/>
        </w:rPr>
        <w:t>0</w:t>
      </w:r>
      <w:r w:rsidRPr="004E5C96">
        <w:rPr>
          <w:rFonts w:asciiTheme="majorHAnsi" w:hAnsiTheme="majorHAnsi" w:cs="Times New Roman"/>
          <w:b/>
          <w:sz w:val="22"/>
          <w:szCs w:val="22"/>
        </w:rPr>
        <w:t>Тромбофилические состояния в генезе привычного невынашивания беременности: подходы к диагностике и профилактика</w:t>
      </w:r>
    </w:p>
    <w:p w:rsidR="002125B6" w:rsidRPr="004E5C96" w:rsidRDefault="002125B6" w:rsidP="002125B6">
      <w:pPr>
        <w:pStyle w:val="HTML"/>
        <w:rPr>
          <w:rFonts w:asciiTheme="majorHAnsi" w:hAnsiTheme="majorHAnsi" w:cs="Times New Roman"/>
          <w:sz w:val="22"/>
          <w:szCs w:val="22"/>
        </w:rPr>
      </w:pPr>
      <w:r w:rsidRPr="004E5C96">
        <w:rPr>
          <w:rFonts w:asciiTheme="majorHAnsi" w:hAnsiTheme="majorHAnsi" w:cs="Times New Roman"/>
          <w:color w:val="010101"/>
          <w:sz w:val="22"/>
          <w:szCs w:val="22"/>
        </w:rPr>
        <w:t xml:space="preserve">д.м.н. </w:t>
      </w:r>
      <w:proofErr w:type="spellStart"/>
      <w:r w:rsidRPr="004E5C96">
        <w:rPr>
          <w:rFonts w:asciiTheme="majorHAnsi" w:hAnsiTheme="majorHAnsi" w:cs="Times New Roman"/>
          <w:color w:val="010101"/>
          <w:sz w:val="22"/>
          <w:szCs w:val="22"/>
        </w:rPr>
        <w:t>С</w:t>
      </w:r>
      <w:r w:rsidR="00565E5F">
        <w:rPr>
          <w:rFonts w:asciiTheme="majorHAnsi" w:hAnsiTheme="majorHAnsi" w:cs="Times New Roman"/>
          <w:color w:val="010101"/>
          <w:sz w:val="22"/>
          <w:szCs w:val="22"/>
        </w:rPr>
        <w:t>туров</w:t>
      </w:r>
      <w:proofErr w:type="spellEnd"/>
      <w:r w:rsidR="00565E5F">
        <w:rPr>
          <w:rFonts w:asciiTheme="majorHAnsi" w:hAnsiTheme="majorHAnsi" w:cs="Times New Roman"/>
          <w:color w:val="010101"/>
          <w:sz w:val="22"/>
          <w:szCs w:val="22"/>
        </w:rPr>
        <w:t xml:space="preserve"> Виктор Геннадьевич</w:t>
      </w:r>
      <w:r w:rsidR="00846574">
        <w:rPr>
          <w:rFonts w:asciiTheme="majorHAnsi" w:hAnsiTheme="majorHAnsi" w:cs="Times New Roman"/>
          <w:color w:val="010101"/>
          <w:sz w:val="22"/>
          <w:szCs w:val="22"/>
        </w:rPr>
        <w:t xml:space="preserve"> (Новосибирск)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13.</w:t>
      </w:r>
      <w:r w:rsidR="002125B6">
        <w:rPr>
          <w:rFonts w:ascii="Cambria" w:eastAsia="Times New Roman" w:hAnsi="Cambria" w:cs="Tahoma"/>
          <w:b/>
          <w:bCs/>
          <w:color w:val="010101"/>
          <w:lang w:eastAsia="ru-RU"/>
        </w:rPr>
        <w:t>3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0-</w:t>
      </w:r>
      <w:r w:rsidR="002125B6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14.00 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Клинический опыт ведения беременных с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тромбофилиями</w:t>
      </w:r>
      <w:proofErr w:type="spellEnd"/>
    </w:p>
    <w:p w:rsidR="00B1508A" w:rsidRDefault="00B1508A" w:rsidP="00B1508A">
      <w:pPr>
        <w:spacing w:after="120" w:line="240" w:lineRule="auto"/>
        <w:ind w:right="510"/>
        <w:rPr>
          <w:rFonts w:ascii="Cambria" w:eastAsia="Times New Roman" w:hAnsi="Cambria" w:cs="Tahoma"/>
          <w:color w:val="010101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Пасман Наталья Михайловна</w:t>
      </w:r>
      <w:proofErr w:type="gramStart"/>
      <w:r w:rsidRPr="00B1508A">
        <w:rPr>
          <w:rFonts w:ascii="Cambria" w:eastAsia="Times New Roman" w:hAnsi="Cambria" w:cs="Tahoma"/>
          <w:color w:val="010101"/>
          <w:lang w:eastAsia="ru-RU"/>
        </w:rPr>
        <w:t xml:space="preserve">., </w:t>
      </w:r>
      <w:proofErr w:type="gramEnd"/>
      <w:r w:rsidRPr="00B1508A">
        <w:rPr>
          <w:rFonts w:ascii="Cambria" w:eastAsia="Times New Roman" w:hAnsi="Cambria" w:cs="Tahoma"/>
          <w:color w:val="010101"/>
          <w:lang w:eastAsia="ru-RU"/>
        </w:rPr>
        <w:t>к.м.н.</w:t>
      </w:r>
      <w:r w:rsidR="00846574">
        <w:rPr>
          <w:rFonts w:ascii="Cambria" w:eastAsia="Times New Roman" w:hAnsi="Cambria" w:cs="Tahoma"/>
          <w:color w:val="010101"/>
          <w:lang w:eastAsia="ru-RU"/>
        </w:rPr>
        <w:t xml:space="preserve"> </w:t>
      </w:r>
      <w:proofErr w:type="spellStart"/>
      <w:r w:rsidR="00846574">
        <w:rPr>
          <w:rFonts w:ascii="Cambria" w:eastAsia="Times New Roman" w:hAnsi="Cambria" w:cs="Tahoma"/>
          <w:color w:val="010101"/>
          <w:lang w:eastAsia="ru-RU"/>
        </w:rPr>
        <w:t>Дробинская</w:t>
      </w:r>
      <w:proofErr w:type="spellEnd"/>
      <w:r w:rsidR="00846574">
        <w:rPr>
          <w:rFonts w:ascii="Cambria" w:eastAsia="Times New Roman" w:hAnsi="Cambria" w:cs="Tahoma"/>
          <w:color w:val="010101"/>
          <w:lang w:eastAsia="ru-RU"/>
        </w:rPr>
        <w:t xml:space="preserve"> Алла Николаевна (Новосибирск</w:t>
      </w:r>
      <w:r w:rsidRPr="00B1508A">
        <w:rPr>
          <w:rFonts w:ascii="Cambria" w:eastAsia="Times New Roman" w:hAnsi="Cambria" w:cs="Tahoma"/>
          <w:color w:val="010101"/>
          <w:lang w:eastAsia="ru-RU"/>
        </w:rPr>
        <w:t>)</w:t>
      </w:r>
    </w:p>
    <w:p w:rsidR="003B5EBB" w:rsidRDefault="003B5EBB" w:rsidP="00B1508A">
      <w:pPr>
        <w:spacing w:after="120" w:line="240" w:lineRule="auto"/>
        <w:ind w:right="510"/>
        <w:rPr>
          <w:rFonts w:ascii="Cambria" w:eastAsia="Times New Roman" w:hAnsi="Cambria" w:cs="Tahoma"/>
          <w:b/>
          <w:color w:val="010101"/>
          <w:sz w:val="28"/>
          <w:szCs w:val="28"/>
          <w:lang w:eastAsia="ru-RU"/>
        </w:rPr>
      </w:pPr>
      <w:r w:rsidRPr="003B5EBB">
        <w:rPr>
          <w:rFonts w:ascii="Cambria" w:eastAsia="Times New Roman" w:hAnsi="Cambria" w:cs="Tahoma"/>
          <w:b/>
          <w:color w:val="010101"/>
          <w:sz w:val="28"/>
          <w:szCs w:val="28"/>
          <w:lang w:eastAsia="ru-RU"/>
        </w:rPr>
        <w:t>14.00-15.00  - обед</w:t>
      </w:r>
    </w:p>
    <w:p w:rsidR="003B5EBB" w:rsidRDefault="003B5EBB" w:rsidP="003B5EBB">
      <w:pPr>
        <w:spacing w:before="479" w:after="239" w:line="210" w:lineRule="atLeast"/>
        <w:jc w:val="center"/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18 апреля </w:t>
      </w:r>
    </w:p>
    <w:p w:rsidR="003B5EBB" w:rsidRPr="00B1508A" w:rsidRDefault="003B5EBB" w:rsidP="003B5EBB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 xml:space="preserve">Зал №2 </w:t>
      </w:r>
      <w:r w:rsidR="001E5132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15.00-18</w:t>
      </w: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.00</w:t>
      </w:r>
    </w:p>
    <w:p w:rsidR="003B5EBB" w:rsidRDefault="003B5EBB" w:rsidP="003B5EBB">
      <w:pPr>
        <w:spacing w:line="210" w:lineRule="atLeast"/>
        <w:jc w:val="center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Секционное заседание №2</w:t>
      </w:r>
    </w:p>
    <w:p w:rsidR="001E5132" w:rsidRDefault="001E5132" w:rsidP="003B5EBB">
      <w:pPr>
        <w:spacing w:line="210" w:lineRule="atLeast"/>
        <w:jc w:val="center"/>
        <w:rPr>
          <w:rFonts w:ascii="Cambria" w:eastAsia="Times New Roman" w:hAnsi="Cambria" w:cs="Tahoma"/>
          <w:b/>
          <w:bCs/>
          <w:i/>
          <w:color w:val="010101"/>
          <w:sz w:val="28"/>
          <w:szCs w:val="28"/>
          <w:lang w:eastAsia="ru-RU"/>
        </w:rPr>
      </w:pPr>
      <w:r w:rsidRPr="001E5132">
        <w:rPr>
          <w:rFonts w:ascii="Cambria" w:eastAsia="Times New Roman" w:hAnsi="Cambria" w:cs="Tahoma"/>
          <w:b/>
          <w:bCs/>
          <w:i/>
          <w:color w:val="010101"/>
          <w:sz w:val="28"/>
          <w:szCs w:val="28"/>
          <w:lang w:eastAsia="ru-RU"/>
        </w:rPr>
        <w:t>Современные методы диагностики, лечения и профилактики  патологии шейки матки и вульвы</w:t>
      </w:r>
    </w:p>
    <w:p w:rsidR="001E5132" w:rsidRPr="001E5132" w:rsidRDefault="001E5132" w:rsidP="003B5EBB">
      <w:pPr>
        <w:spacing w:line="210" w:lineRule="atLeast"/>
        <w:jc w:val="center"/>
        <w:rPr>
          <w:rFonts w:ascii="Tahoma" w:eastAsia="Times New Roman" w:hAnsi="Tahoma" w:cs="Tahoma"/>
          <w:i/>
          <w:color w:val="000000"/>
          <w:sz w:val="24"/>
          <w:szCs w:val="24"/>
          <w:lang w:eastAsia="ru-RU"/>
        </w:rPr>
      </w:pPr>
      <w:proofErr w:type="spellStart"/>
      <w:proofErr w:type="gramStart"/>
      <w:r w:rsidRPr="001E5132">
        <w:rPr>
          <w:rFonts w:ascii="Cambria" w:eastAsia="Times New Roman" w:hAnsi="Cambria" w:cs="Tahoma"/>
          <w:b/>
          <w:bCs/>
          <w:i/>
          <w:color w:val="010101"/>
          <w:sz w:val="24"/>
          <w:szCs w:val="24"/>
          <w:lang w:eastAsia="ru-RU"/>
        </w:rPr>
        <w:t>Ведущие-профессор</w:t>
      </w:r>
      <w:proofErr w:type="spellEnd"/>
      <w:proofErr w:type="gramEnd"/>
      <w:r w:rsidR="00B70D08">
        <w:rPr>
          <w:rFonts w:ascii="Cambria" w:eastAsia="Times New Roman" w:hAnsi="Cambria" w:cs="Tahoma"/>
          <w:b/>
          <w:bCs/>
          <w:i/>
          <w:color w:val="010101"/>
          <w:sz w:val="24"/>
          <w:szCs w:val="24"/>
          <w:lang w:eastAsia="ru-RU"/>
        </w:rPr>
        <w:t xml:space="preserve"> </w:t>
      </w:r>
      <w:r w:rsidRPr="001E5132">
        <w:rPr>
          <w:rFonts w:ascii="Cambria" w:eastAsia="Times New Roman" w:hAnsi="Cambria" w:cs="Tahoma"/>
          <w:b/>
          <w:bCs/>
          <w:i/>
          <w:color w:val="010101"/>
          <w:sz w:val="24"/>
          <w:szCs w:val="24"/>
          <w:lang w:eastAsia="ru-RU"/>
        </w:rPr>
        <w:t xml:space="preserve">Пасман Н.М., </w:t>
      </w:r>
      <w:r w:rsidR="00153644">
        <w:rPr>
          <w:rFonts w:ascii="Cambria" w:eastAsia="Times New Roman" w:hAnsi="Cambria" w:cs="Tahoma"/>
          <w:b/>
          <w:bCs/>
          <w:i/>
          <w:color w:val="010101"/>
          <w:sz w:val="24"/>
          <w:szCs w:val="24"/>
          <w:lang w:eastAsia="ru-RU"/>
        </w:rPr>
        <w:t xml:space="preserve">профессор Сергеева И.Г., </w:t>
      </w:r>
      <w:r w:rsidRPr="001E5132">
        <w:rPr>
          <w:rFonts w:ascii="Cambria" w:eastAsia="Times New Roman" w:hAnsi="Cambria" w:cs="Tahoma"/>
          <w:b/>
          <w:bCs/>
          <w:i/>
          <w:color w:val="010101"/>
          <w:sz w:val="24"/>
          <w:szCs w:val="24"/>
          <w:lang w:eastAsia="ru-RU"/>
        </w:rPr>
        <w:t xml:space="preserve">к.м.н. Дударева А.В.  </w:t>
      </w:r>
    </w:p>
    <w:p w:rsidR="003B5EBB" w:rsidRPr="003B5EBB" w:rsidRDefault="00CF1776" w:rsidP="003B5EB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15.00-15.3</w:t>
      </w:r>
      <w:r w:rsidR="003B5EBB" w:rsidRPr="003B5EBB">
        <w:rPr>
          <w:rFonts w:asciiTheme="majorHAnsi" w:hAnsiTheme="majorHAnsi"/>
          <w:b/>
        </w:rPr>
        <w:t xml:space="preserve">0  Значение цитологических исследований в диагностике патологии шейки матки. </w:t>
      </w:r>
    </w:p>
    <w:p w:rsidR="003B5EBB" w:rsidRPr="003B5EBB" w:rsidRDefault="003B5EBB" w:rsidP="003B5EBB">
      <w:pPr>
        <w:rPr>
          <w:rFonts w:asciiTheme="majorHAnsi" w:hAnsiTheme="majorHAnsi"/>
        </w:rPr>
      </w:pPr>
      <w:r w:rsidRPr="003B5EBB">
        <w:rPr>
          <w:rFonts w:asciiTheme="majorHAnsi" w:hAnsiTheme="majorHAnsi"/>
        </w:rPr>
        <w:t>(</w:t>
      </w:r>
      <w:r w:rsidR="00CF1776">
        <w:rPr>
          <w:rFonts w:asciiTheme="majorHAnsi" w:hAnsiTheme="majorHAnsi"/>
        </w:rPr>
        <w:t xml:space="preserve"> </w:t>
      </w:r>
      <w:proofErr w:type="spellStart"/>
      <w:r w:rsidR="00CF1776">
        <w:rPr>
          <w:rFonts w:asciiTheme="majorHAnsi" w:hAnsiTheme="majorHAnsi"/>
        </w:rPr>
        <w:t>к.м.н</w:t>
      </w:r>
      <w:proofErr w:type="gramStart"/>
      <w:r w:rsidR="00CF1776">
        <w:rPr>
          <w:rFonts w:asciiTheme="majorHAnsi" w:hAnsiTheme="majorHAnsi"/>
        </w:rPr>
        <w:t>.К</w:t>
      </w:r>
      <w:proofErr w:type="gramEnd"/>
      <w:r w:rsidR="00CF1776">
        <w:rPr>
          <w:rFonts w:asciiTheme="majorHAnsi" w:hAnsiTheme="majorHAnsi"/>
        </w:rPr>
        <w:t>удрявцева</w:t>
      </w:r>
      <w:proofErr w:type="spellEnd"/>
      <w:r w:rsidR="00CF1776">
        <w:rPr>
          <w:rFonts w:asciiTheme="majorHAnsi" w:hAnsiTheme="majorHAnsi"/>
        </w:rPr>
        <w:t xml:space="preserve"> Маргарита Борисовна, Новосибирск</w:t>
      </w:r>
      <w:r w:rsidRPr="003B5EBB">
        <w:rPr>
          <w:rFonts w:asciiTheme="majorHAnsi" w:hAnsiTheme="majorHAnsi"/>
        </w:rPr>
        <w:t>)</w:t>
      </w:r>
    </w:p>
    <w:p w:rsidR="003B5EBB" w:rsidRPr="003B5EBB" w:rsidRDefault="00CF1776" w:rsidP="003B5EB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15.30-16.1</w:t>
      </w:r>
      <w:r w:rsidR="003B5EBB" w:rsidRPr="003B5EBB">
        <w:rPr>
          <w:rFonts w:asciiTheme="majorHAnsi" w:hAnsiTheme="majorHAnsi"/>
          <w:b/>
        </w:rPr>
        <w:t xml:space="preserve">0 </w:t>
      </w:r>
      <w:proofErr w:type="spellStart"/>
      <w:r w:rsidR="003B5EBB" w:rsidRPr="003B5EBB">
        <w:rPr>
          <w:rFonts w:asciiTheme="majorHAnsi" w:hAnsiTheme="majorHAnsi"/>
          <w:b/>
        </w:rPr>
        <w:t>Кольпоскопия</w:t>
      </w:r>
      <w:proofErr w:type="spellEnd"/>
      <w:r w:rsidR="003B5EBB" w:rsidRPr="003B5EBB">
        <w:rPr>
          <w:rFonts w:asciiTheme="majorHAnsi" w:hAnsiTheme="majorHAnsi"/>
          <w:b/>
        </w:rPr>
        <w:t xml:space="preserve">. Мастер-класс. Новая </w:t>
      </w:r>
      <w:proofErr w:type="spellStart"/>
      <w:r w:rsidR="003B5EBB" w:rsidRPr="003B5EBB">
        <w:rPr>
          <w:rFonts w:asciiTheme="majorHAnsi" w:hAnsiTheme="majorHAnsi"/>
          <w:b/>
        </w:rPr>
        <w:t>кольпоскопическая</w:t>
      </w:r>
      <w:proofErr w:type="spellEnd"/>
      <w:r w:rsidR="003B5EBB" w:rsidRPr="003B5EBB">
        <w:rPr>
          <w:rFonts w:asciiTheme="majorHAnsi" w:hAnsiTheme="majorHAnsi"/>
          <w:b/>
        </w:rPr>
        <w:t xml:space="preserve"> классификация. </w:t>
      </w:r>
    </w:p>
    <w:p w:rsidR="003B5EBB" w:rsidRPr="000010ED" w:rsidRDefault="00153644" w:rsidP="003B5EBB">
      <w:pPr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r w:rsidR="001E5132" w:rsidRPr="000010ED">
        <w:rPr>
          <w:rFonts w:asciiTheme="majorHAnsi" w:hAnsiTheme="majorHAnsi"/>
        </w:rPr>
        <w:t xml:space="preserve">к.м.н. </w:t>
      </w:r>
      <w:r w:rsidR="003B5EBB" w:rsidRPr="000010ED">
        <w:rPr>
          <w:rFonts w:asciiTheme="majorHAnsi" w:hAnsiTheme="majorHAnsi"/>
        </w:rPr>
        <w:t>Дударева А.В</w:t>
      </w:r>
      <w:r>
        <w:rPr>
          <w:rFonts w:asciiTheme="majorHAnsi" w:hAnsiTheme="majorHAnsi"/>
        </w:rPr>
        <w:t>, Новосибирск</w:t>
      </w:r>
      <w:r w:rsidR="003B5EBB" w:rsidRPr="000010ED">
        <w:rPr>
          <w:rFonts w:asciiTheme="majorHAnsi" w:hAnsiTheme="majorHAnsi"/>
        </w:rPr>
        <w:t>)</w:t>
      </w:r>
    </w:p>
    <w:p w:rsidR="001E5132" w:rsidRDefault="00CF1776" w:rsidP="003B5EBB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16.10-16.3</w:t>
      </w:r>
      <w:r w:rsidR="001E5132" w:rsidRPr="001E5132">
        <w:rPr>
          <w:rFonts w:asciiTheme="majorHAnsi" w:hAnsiTheme="majorHAnsi"/>
          <w:b/>
        </w:rPr>
        <w:t>0</w:t>
      </w:r>
      <w:r w:rsidR="00153644">
        <w:rPr>
          <w:rFonts w:asciiTheme="majorHAnsi" w:hAnsiTheme="majorHAnsi"/>
          <w:b/>
        </w:rPr>
        <w:t xml:space="preserve">  </w:t>
      </w:r>
      <w:proofErr w:type="spellStart"/>
      <w:r w:rsidR="003B5EBB" w:rsidRPr="001E5132">
        <w:rPr>
          <w:rFonts w:asciiTheme="majorHAnsi" w:hAnsiTheme="majorHAnsi"/>
          <w:b/>
        </w:rPr>
        <w:t>Папилломавирусная</w:t>
      </w:r>
      <w:proofErr w:type="spellEnd"/>
      <w:r w:rsidR="003B5EBB" w:rsidRPr="001E5132">
        <w:rPr>
          <w:rFonts w:asciiTheme="majorHAnsi" w:hAnsiTheme="majorHAnsi"/>
          <w:b/>
        </w:rPr>
        <w:t xml:space="preserve"> инфекция и патология шейки матки</w:t>
      </w:r>
      <w:r w:rsidR="003B5EBB" w:rsidRPr="003B5EBB">
        <w:rPr>
          <w:rFonts w:asciiTheme="majorHAnsi" w:hAnsiTheme="majorHAnsi"/>
        </w:rPr>
        <w:t xml:space="preserve">. </w:t>
      </w:r>
    </w:p>
    <w:p w:rsidR="003B5EBB" w:rsidRPr="003B5EBB" w:rsidRDefault="001E5132" w:rsidP="003B5EBB">
      <w:pPr>
        <w:rPr>
          <w:rFonts w:asciiTheme="majorHAnsi" w:hAnsiTheme="majorHAnsi"/>
        </w:rPr>
      </w:pPr>
      <w:r>
        <w:rPr>
          <w:rFonts w:asciiTheme="majorHAnsi" w:hAnsiTheme="majorHAnsi"/>
        </w:rPr>
        <w:t>Профессор Серг</w:t>
      </w:r>
      <w:r w:rsidR="00153644">
        <w:rPr>
          <w:rFonts w:asciiTheme="majorHAnsi" w:hAnsiTheme="majorHAnsi"/>
        </w:rPr>
        <w:t>еева Ирина Геннадьевна (</w:t>
      </w:r>
      <w:r>
        <w:rPr>
          <w:rFonts w:asciiTheme="majorHAnsi" w:hAnsiTheme="majorHAnsi"/>
        </w:rPr>
        <w:t>Новосибирск)</w:t>
      </w:r>
    </w:p>
    <w:p w:rsidR="001E5132" w:rsidRDefault="00CF1776" w:rsidP="003B5EBB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16.30 17.1</w:t>
      </w:r>
      <w:r w:rsidR="001E5132" w:rsidRPr="001E5132">
        <w:rPr>
          <w:rFonts w:asciiTheme="majorHAnsi" w:hAnsiTheme="majorHAnsi"/>
          <w:b/>
        </w:rPr>
        <w:t xml:space="preserve">0 </w:t>
      </w:r>
      <w:r w:rsidR="003B5EBB" w:rsidRPr="001E5132">
        <w:rPr>
          <w:rFonts w:asciiTheme="majorHAnsi" w:hAnsiTheme="majorHAnsi"/>
          <w:b/>
        </w:rPr>
        <w:t xml:space="preserve"> Современные методы лечения патологии шейки матки и вульвы</w:t>
      </w:r>
      <w:r w:rsidR="003B5EBB" w:rsidRPr="003B5EBB">
        <w:rPr>
          <w:rFonts w:asciiTheme="majorHAnsi" w:hAnsiTheme="majorHAnsi"/>
        </w:rPr>
        <w:t xml:space="preserve">. </w:t>
      </w:r>
    </w:p>
    <w:p w:rsidR="003B5EBB" w:rsidRPr="003B5EBB" w:rsidRDefault="001E5132" w:rsidP="003B5EBB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Профессор Пасман Наталья Михайловна, профессор </w:t>
      </w:r>
      <w:r w:rsidR="003B5EBB" w:rsidRPr="003B5EBB">
        <w:rPr>
          <w:rFonts w:asciiTheme="majorHAnsi" w:hAnsiTheme="majorHAnsi"/>
        </w:rPr>
        <w:t>Никонов С</w:t>
      </w:r>
      <w:r>
        <w:rPr>
          <w:rFonts w:asciiTheme="majorHAnsi" w:hAnsiTheme="majorHAnsi"/>
        </w:rPr>
        <w:t>ергей Данилович (</w:t>
      </w:r>
      <w:r w:rsidR="00153644">
        <w:rPr>
          <w:rFonts w:asciiTheme="majorHAnsi" w:hAnsiTheme="majorHAnsi"/>
        </w:rPr>
        <w:t>Новосибирск</w:t>
      </w:r>
      <w:r>
        <w:rPr>
          <w:rFonts w:asciiTheme="majorHAnsi" w:hAnsiTheme="majorHAnsi"/>
        </w:rPr>
        <w:t>).</w:t>
      </w:r>
    </w:p>
    <w:p w:rsidR="00B1508A" w:rsidRPr="00B1508A" w:rsidRDefault="0088450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Зал №3 10.00-17</w:t>
      </w:r>
      <w:r w:rsidR="00B1508A"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lang w:eastAsia="ru-RU"/>
        </w:rPr>
        <w:t>.00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 xml:space="preserve">Школа </w:t>
      </w:r>
      <w:r w:rsidR="00A07708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для организаторов здравоохранен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ия, врачей акушеров-гинекологов, реаниматологов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«Правовые аспекты в деятельности врача</w:t>
      </w:r>
    </w:p>
    <w:p w:rsidR="00B1508A" w:rsidRDefault="00B1508A" w:rsidP="00B1508A">
      <w:pPr>
        <w:spacing w:line="240" w:lineRule="auto"/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 xml:space="preserve">Ведущие: профессор </w:t>
      </w:r>
      <w:r w:rsidR="0088450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 xml:space="preserve"> НГУ </w:t>
      </w:r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>Майер Екатерина Олеговна,</w:t>
      </w:r>
      <w:r w:rsidR="0088450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 xml:space="preserve"> </w:t>
      </w:r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 xml:space="preserve">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>Стибикина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 xml:space="preserve"> Юлия Александровна</w:t>
      </w:r>
    </w:p>
    <w:p w:rsidR="0088450A" w:rsidRPr="0088450A" w:rsidRDefault="0088450A" w:rsidP="0088450A">
      <w:pPr>
        <w:shd w:val="clear" w:color="auto" w:fill="FFFFFF"/>
        <w:spacing w:line="208" w:lineRule="atLeast"/>
        <w:jc w:val="center"/>
        <w:rPr>
          <w:b/>
          <w:bCs/>
          <w:color w:val="000000"/>
          <w:sz w:val="28"/>
          <w:szCs w:val="28"/>
        </w:rPr>
      </w:pPr>
      <w:r w:rsidRPr="0088450A">
        <w:rPr>
          <w:b/>
          <w:bCs/>
          <w:color w:val="000000"/>
          <w:sz w:val="28"/>
          <w:szCs w:val="28"/>
        </w:rPr>
        <w:t xml:space="preserve">Актуальные вопросы реформирования правовых основ здравоохранения как основа  юридической  безопасности  работы медицинской организации </w:t>
      </w:r>
    </w:p>
    <w:p w:rsidR="0088450A" w:rsidRPr="0088450A" w:rsidRDefault="0088450A" w:rsidP="0088450A">
      <w:pPr>
        <w:shd w:val="clear" w:color="auto" w:fill="FFFFFF"/>
        <w:spacing w:line="208" w:lineRule="atLeast"/>
        <w:rPr>
          <w:b/>
          <w:bCs/>
          <w:color w:val="000000"/>
        </w:rPr>
      </w:pPr>
      <w:r w:rsidRPr="0088450A">
        <w:rPr>
          <w:b/>
          <w:bCs/>
          <w:color w:val="000000"/>
        </w:rPr>
        <w:t>Профессор Майер Екатерина Олеговна</w:t>
      </w:r>
    </w:p>
    <w:p w:rsidR="008E03D2" w:rsidRPr="008E03D2" w:rsidRDefault="0088450A" w:rsidP="008E03D2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 w:rsidRPr="008E03D2">
        <w:rPr>
          <w:bCs/>
          <w:color w:val="000000"/>
        </w:rPr>
        <w:t xml:space="preserve">Состояние проблемы правового регулирования и качества медицинской помощи в современном мире. </w:t>
      </w:r>
    </w:p>
    <w:p w:rsidR="008E03D2" w:rsidRDefault="0088450A" w:rsidP="008E03D2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 w:rsidRPr="008E03D2">
        <w:rPr>
          <w:bCs/>
          <w:color w:val="000000"/>
        </w:rPr>
        <w:t xml:space="preserve">Обзор наиболее значимых принципиальных новаций ФЗ от 21 ноября 2012 года № 323  «Об основах охраны здоровья граждан в РФ»:  новый понятийный аппарат и его значение для практической работы медицинской клиники (медицинский работник, лечащий врач, медицинская услуга, медицинская помощь, качество медицинской помощи,  медицинская деятельность и т.д.), </w:t>
      </w:r>
    </w:p>
    <w:p w:rsidR="008E03D2" w:rsidRDefault="008E03D2" w:rsidP="008E03D2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>
        <w:rPr>
          <w:bCs/>
          <w:color w:val="000000"/>
        </w:rPr>
        <w:t>Н</w:t>
      </w:r>
      <w:r w:rsidR="0088450A" w:rsidRPr="008E03D2">
        <w:rPr>
          <w:bCs/>
          <w:color w:val="000000"/>
        </w:rPr>
        <w:t xml:space="preserve">овые правила допуска к профессиональной медицинской деятельности,  </w:t>
      </w:r>
    </w:p>
    <w:p w:rsidR="008E03D2" w:rsidRDefault="008E03D2" w:rsidP="008E03D2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>
        <w:rPr>
          <w:bCs/>
          <w:color w:val="000000"/>
        </w:rPr>
        <w:t>П</w:t>
      </w:r>
      <w:r w:rsidR="0088450A" w:rsidRPr="008E03D2">
        <w:rPr>
          <w:bCs/>
          <w:color w:val="000000"/>
        </w:rPr>
        <w:t>раво врача и медицинской организац</w:t>
      </w:r>
      <w:r>
        <w:rPr>
          <w:bCs/>
          <w:color w:val="000000"/>
        </w:rPr>
        <w:t>ии на отказ от лечения пациента.</w:t>
      </w:r>
      <w:r w:rsidR="0088450A" w:rsidRPr="008E03D2">
        <w:rPr>
          <w:bCs/>
          <w:color w:val="000000"/>
        </w:rPr>
        <w:t xml:space="preserve"> </w:t>
      </w:r>
    </w:p>
    <w:p w:rsidR="008E03D2" w:rsidRDefault="008E03D2" w:rsidP="008E03D2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>
        <w:rPr>
          <w:bCs/>
          <w:color w:val="000000"/>
        </w:rPr>
        <w:t>П</w:t>
      </w:r>
      <w:r w:rsidR="0088450A" w:rsidRPr="008E03D2">
        <w:rPr>
          <w:bCs/>
          <w:color w:val="000000"/>
        </w:rPr>
        <w:t xml:space="preserve">роблема порядков и стандартов медицинской помощи: </w:t>
      </w:r>
    </w:p>
    <w:p w:rsidR="008E03D2" w:rsidRPr="008E03D2" w:rsidRDefault="008E03D2" w:rsidP="008E03D2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>
        <w:rPr>
          <w:bCs/>
          <w:color w:val="000000"/>
        </w:rPr>
        <w:t>П</w:t>
      </w:r>
      <w:r w:rsidRPr="008E03D2">
        <w:rPr>
          <w:bCs/>
          <w:color w:val="000000"/>
        </w:rPr>
        <w:t>роблема информированного добровольного согласия на медицинское вмешательство</w:t>
      </w:r>
      <w:r>
        <w:rPr>
          <w:bCs/>
          <w:color w:val="000000"/>
        </w:rPr>
        <w:t xml:space="preserve">. </w:t>
      </w:r>
      <w:r w:rsidRPr="008E03D2">
        <w:rPr>
          <w:bCs/>
          <w:color w:val="000000"/>
        </w:rPr>
        <w:t>П</w:t>
      </w:r>
      <w:r w:rsidR="0088450A" w:rsidRPr="008E03D2">
        <w:rPr>
          <w:bCs/>
          <w:color w:val="000000"/>
        </w:rPr>
        <w:t xml:space="preserve">ути  практического решения имеющихся  противоречий, оказание медицинской помощи без согласия пациента, </w:t>
      </w:r>
    </w:p>
    <w:p w:rsidR="008E03D2" w:rsidRDefault="008E03D2" w:rsidP="008E03D2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>
        <w:rPr>
          <w:bCs/>
          <w:color w:val="000000"/>
        </w:rPr>
        <w:t>П</w:t>
      </w:r>
      <w:r w:rsidR="0088450A" w:rsidRPr="008E03D2">
        <w:rPr>
          <w:bCs/>
          <w:color w:val="000000"/>
        </w:rPr>
        <w:t>раво пациента на знакомство с медицинской документацией и  ее получение,</w:t>
      </w:r>
    </w:p>
    <w:p w:rsidR="008E03D2" w:rsidRDefault="0088450A" w:rsidP="0088450A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 w:rsidRPr="008E03D2">
        <w:rPr>
          <w:bCs/>
          <w:color w:val="000000"/>
        </w:rPr>
        <w:t xml:space="preserve"> особенности выдачи справок и заключений, в том числе объем информации, предоставляемой родственникам умершего пациента.   </w:t>
      </w:r>
    </w:p>
    <w:p w:rsidR="008E03D2" w:rsidRDefault="0088450A" w:rsidP="0088450A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 w:rsidRPr="008E03D2">
        <w:rPr>
          <w:bCs/>
          <w:color w:val="000000"/>
        </w:rPr>
        <w:t xml:space="preserve">Обзор наиболее значимых нормативных актов в сфере здравоохранения за период 2011-2013 гг. Краткий </w:t>
      </w:r>
      <w:proofErr w:type="gramStart"/>
      <w:r w:rsidRPr="008E03D2">
        <w:rPr>
          <w:bCs/>
          <w:color w:val="000000"/>
        </w:rPr>
        <w:t>комментарий Постановления</w:t>
      </w:r>
      <w:proofErr w:type="gramEnd"/>
      <w:r w:rsidRPr="008E03D2">
        <w:rPr>
          <w:bCs/>
          <w:color w:val="000000"/>
        </w:rPr>
        <w:t xml:space="preserve"> Правительства от 04 октября 2012 года  № 1006: принципы ведения медицинской документации, проблема «гарантий» медицинского результата, важнейшие условия и формулировки </w:t>
      </w:r>
    </w:p>
    <w:p w:rsidR="0088450A" w:rsidRPr="008E03D2" w:rsidRDefault="0088450A" w:rsidP="0088450A">
      <w:pPr>
        <w:pStyle w:val="a6"/>
        <w:numPr>
          <w:ilvl w:val="0"/>
          <w:numId w:val="25"/>
        </w:numPr>
        <w:shd w:val="clear" w:color="auto" w:fill="FFFFFF"/>
        <w:spacing w:line="208" w:lineRule="atLeast"/>
        <w:jc w:val="both"/>
        <w:rPr>
          <w:bCs/>
          <w:color w:val="000000"/>
        </w:rPr>
      </w:pPr>
      <w:r w:rsidRPr="008E03D2">
        <w:rPr>
          <w:bCs/>
          <w:color w:val="000000"/>
        </w:rPr>
        <w:t>Договора возмездн</w:t>
      </w:r>
      <w:r w:rsidR="008E03D2">
        <w:rPr>
          <w:bCs/>
          <w:color w:val="000000"/>
        </w:rPr>
        <w:t>ого оказания услуг, заключение д</w:t>
      </w:r>
      <w:r w:rsidRPr="008E03D2">
        <w:rPr>
          <w:bCs/>
          <w:color w:val="000000"/>
        </w:rPr>
        <w:t>оговора возмездного оказания усл</w:t>
      </w:r>
      <w:r w:rsidR="008E03D2">
        <w:rPr>
          <w:bCs/>
          <w:color w:val="000000"/>
        </w:rPr>
        <w:t>уг в устной форме, (</w:t>
      </w:r>
      <w:r w:rsidRPr="008E03D2">
        <w:rPr>
          <w:bCs/>
          <w:color w:val="000000"/>
        </w:rPr>
        <w:t>при каких условиях и какие для этого имеются правовые основания</w:t>
      </w:r>
      <w:r w:rsidR="008E03D2">
        <w:rPr>
          <w:bCs/>
          <w:color w:val="000000"/>
        </w:rPr>
        <w:t>)</w:t>
      </w:r>
      <w:r w:rsidRPr="008E03D2">
        <w:rPr>
          <w:bCs/>
          <w:color w:val="000000"/>
        </w:rPr>
        <w:t xml:space="preserve"> </w:t>
      </w:r>
    </w:p>
    <w:p w:rsidR="0088450A" w:rsidRPr="008E03D2" w:rsidRDefault="0088450A" w:rsidP="0088450A">
      <w:pPr>
        <w:shd w:val="clear" w:color="auto" w:fill="FFFFFF"/>
        <w:spacing w:line="208" w:lineRule="atLeast"/>
        <w:jc w:val="both"/>
        <w:rPr>
          <w:b/>
          <w:bCs/>
          <w:color w:val="000000"/>
        </w:rPr>
      </w:pPr>
      <w:proofErr w:type="spellStart"/>
      <w:r w:rsidRPr="0088450A">
        <w:rPr>
          <w:b/>
          <w:bCs/>
          <w:color w:val="000000"/>
        </w:rPr>
        <w:t>Стибикина</w:t>
      </w:r>
      <w:proofErr w:type="spellEnd"/>
      <w:r w:rsidRPr="0088450A">
        <w:rPr>
          <w:b/>
          <w:bCs/>
          <w:color w:val="000000"/>
        </w:rPr>
        <w:t xml:space="preserve"> Юлия Александровна</w:t>
      </w:r>
    </w:p>
    <w:p w:rsidR="00A07708" w:rsidRPr="008E03D2" w:rsidRDefault="00A07708" w:rsidP="008E03D2">
      <w:pPr>
        <w:shd w:val="clear" w:color="auto" w:fill="FFFFFF"/>
        <w:spacing w:line="208" w:lineRule="atLeast"/>
        <w:jc w:val="both"/>
        <w:rPr>
          <w:bCs/>
          <w:color w:val="000000"/>
        </w:rPr>
      </w:pPr>
      <w:r w:rsidRPr="000010ED">
        <w:rPr>
          <w:rFonts w:ascii="Cambria" w:eastAsia="Times New Roman" w:hAnsi="Cambria" w:cs="Tahoma"/>
          <w:color w:val="010101"/>
          <w:lang w:eastAsia="ru-RU"/>
        </w:rPr>
        <w:t>1</w:t>
      </w:r>
      <w:r w:rsidR="008E03D2">
        <w:rPr>
          <w:rFonts w:ascii="Cambria" w:eastAsia="Times New Roman" w:hAnsi="Cambria" w:cs="Tahoma"/>
          <w:color w:val="010101"/>
          <w:lang w:eastAsia="ru-RU"/>
        </w:rPr>
        <w:t xml:space="preserve">. </w:t>
      </w:r>
      <w:r w:rsidR="006F0233">
        <w:rPr>
          <w:rFonts w:ascii="Cambria" w:eastAsia="Times New Roman" w:hAnsi="Cambria" w:cs="Tahoma"/>
          <w:color w:val="010101"/>
          <w:lang w:eastAsia="ru-RU"/>
        </w:rPr>
        <w:t xml:space="preserve">Суть 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радикальных  изменений</w:t>
      </w:r>
      <w:r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Законодательства РФ  и 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>перспективы их влияния</w:t>
      </w:r>
      <w:r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на правовое поле отношений «медицинское учреждение – пациент»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>.</w:t>
      </w:r>
      <w:r w:rsidR="00862EF9">
        <w:rPr>
          <w:bCs/>
          <w:color w:val="000000"/>
        </w:rPr>
        <w:t xml:space="preserve">  </w:t>
      </w:r>
      <w:r w:rsidR="00862EF9" w:rsidRPr="00862EF9">
        <w:rPr>
          <w:bCs/>
          <w:i/>
          <w:color w:val="000000"/>
        </w:rPr>
        <w:t>Основные виды гражданско-правовой ответственности медицинской организации и  врача.</w:t>
      </w:r>
    </w:p>
    <w:p w:rsidR="00A07708" w:rsidRPr="000010ED" w:rsidRDefault="00A07708" w:rsidP="00A07708">
      <w:pPr>
        <w:spacing w:line="240" w:lineRule="auto"/>
        <w:rPr>
          <w:rFonts w:ascii="Cambria" w:eastAsia="Times New Roman" w:hAnsi="Cambria" w:cs="Tahoma"/>
          <w:i/>
          <w:iCs/>
          <w:color w:val="010101"/>
          <w:lang w:eastAsia="ru-RU"/>
        </w:rPr>
      </w:pPr>
      <w:r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2. 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>П</w:t>
      </w:r>
      <w:r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>роблемные вопросы договорной работы с пациентом</w:t>
      </w:r>
      <w:r w:rsidR="008E03D2">
        <w:rPr>
          <w:rFonts w:ascii="Cambria" w:eastAsia="Times New Roman" w:hAnsi="Cambria" w:cs="Tahoma"/>
          <w:i/>
          <w:iCs/>
          <w:color w:val="010101"/>
          <w:lang w:eastAsia="ru-RU"/>
        </w:rPr>
        <w:t>,</w:t>
      </w:r>
      <w:r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</w:t>
      </w:r>
      <w:r w:rsidR="008E03D2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и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х </w:t>
      </w:r>
      <w:r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существенное влияние на работу медицинского учреждения и ключевые правовые риски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>, связанные с ними.</w:t>
      </w:r>
    </w:p>
    <w:p w:rsidR="00A07708" w:rsidRPr="000010ED" w:rsidRDefault="00A07708" w:rsidP="00A07708">
      <w:pPr>
        <w:spacing w:line="240" w:lineRule="auto"/>
        <w:rPr>
          <w:rFonts w:ascii="Cambria" w:eastAsia="Times New Roman" w:hAnsi="Cambria" w:cs="Tahoma"/>
          <w:i/>
          <w:iCs/>
          <w:color w:val="010101"/>
          <w:lang w:eastAsia="ru-RU"/>
        </w:rPr>
      </w:pPr>
      <w:r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>3</w:t>
      </w:r>
      <w:r w:rsidRPr="00862EF9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. </w:t>
      </w:r>
      <w:r w:rsidR="00862EF9" w:rsidRPr="00862EF9">
        <w:rPr>
          <w:bCs/>
          <w:i/>
          <w:color w:val="000000"/>
        </w:rPr>
        <w:t>Законодательство о защите прав потребителя</w:t>
      </w:r>
      <w:r w:rsidR="00862EF9">
        <w:rPr>
          <w:bCs/>
          <w:color w:val="000000"/>
        </w:rPr>
        <w:t xml:space="preserve">. 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>Риски</w:t>
      </w:r>
      <w:r w:rsidR="008E03D2">
        <w:rPr>
          <w:rFonts w:ascii="Cambria" w:eastAsia="Times New Roman" w:hAnsi="Cambria" w:cs="Tahoma"/>
          <w:i/>
          <w:iCs/>
          <w:color w:val="010101"/>
          <w:lang w:eastAsia="ru-RU"/>
        </w:rPr>
        <w:t>,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остающиеся</w:t>
      </w:r>
      <w:r w:rsidR="00862EF9"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у медицинского учреждения после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окончания договорных отношений.</w:t>
      </w:r>
      <w:r w:rsidR="00862EF9"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</w:t>
      </w:r>
      <w:r w:rsidR="00862EF9" w:rsidRPr="00862EF9">
        <w:rPr>
          <w:bCs/>
          <w:i/>
          <w:color w:val="000000"/>
        </w:rPr>
        <w:t xml:space="preserve">Защита от необоснованных претензий </w:t>
      </w:r>
      <w:r w:rsidR="00862EF9" w:rsidRPr="00862EF9">
        <w:rPr>
          <w:bCs/>
          <w:i/>
          <w:color w:val="000000"/>
        </w:rPr>
        <w:lastRenderedPageBreak/>
        <w:t>пациента</w:t>
      </w:r>
      <w:r w:rsidR="00862EF9">
        <w:rPr>
          <w:bCs/>
          <w:color w:val="000000"/>
        </w:rPr>
        <w:t>.</w:t>
      </w:r>
      <w:r w:rsidR="008E03D2">
        <w:rPr>
          <w:bCs/>
          <w:color w:val="000000"/>
        </w:rPr>
        <w:t xml:space="preserve"> </w:t>
      </w:r>
      <w:r w:rsidR="006F0233">
        <w:rPr>
          <w:bCs/>
          <w:color w:val="000000"/>
        </w:rPr>
        <w:t>С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лучаи, в которых </w:t>
      </w:r>
      <w:r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создается ситуация, благоприятная для</w:t>
      </w:r>
      <w:r w:rsidR="006F0233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правового экстремизма пациента.</w:t>
      </w:r>
    </w:p>
    <w:p w:rsidR="00A07708" w:rsidRDefault="006F0233" w:rsidP="00A07708">
      <w:pPr>
        <w:spacing w:line="210" w:lineRule="atLeast"/>
        <w:rPr>
          <w:rFonts w:ascii="Cambria" w:eastAsia="Times New Roman" w:hAnsi="Cambria" w:cs="Tahoma"/>
          <w:i/>
          <w:iCs/>
          <w:color w:val="010101"/>
          <w:lang w:eastAsia="ru-RU"/>
        </w:rPr>
      </w:pPr>
      <w:r>
        <w:rPr>
          <w:rFonts w:ascii="Cambria" w:eastAsia="Times New Roman" w:hAnsi="Cambria" w:cs="Tahoma"/>
          <w:i/>
          <w:iCs/>
          <w:color w:val="010101"/>
          <w:lang w:eastAsia="ru-RU"/>
        </w:rPr>
        <w:t>4.  Работа</w:t>
      </w:r>
      <w:r w:rsidR="00A07708"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механизм</w:t>
      </w:r>
      <w:r>
        <w:rPr>
          <w:rFonts w:ascii="Cambria" w:eastAsia="Times New Roman" w:hAnsi="Cambria" w:cs="Tahoma"/>
          <w:i/>
          <w:iCs/>
          <w:color w:val="010101"/>
          <w:lang w:eastAsia="ru-RU"/>
        </w:rPr>
        <w:t>а</w:t>
      </w:r>
      <w:r w:rsidR="00A07708" w:rsidRPr="000010ED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 страхования и обеспечения страховых выплат пр</w:t>
      </w:r>
      <w:r>
        <w:rPr>
          <w:rFonts w:ascii="Cambria" w:eastAsia="Times New Roman" w:hAnsi="Cambria" w:cs="Tahoma"/>
          <w:i/>
          <w:iCs/>
          <w:color w:val="010101"/>
          <w:lang w:eastAsia="ru-RU"/>
        </w:rPr>
        <w:t>и наступлении страховых случаев.</w:t>
      </w:r>
    </w:p>
    <w:p w:rsidR="006F0233" w:rsidRPr="006F0233" w:rsidRDefault="00862EF9" w:rsidP="006F0233">
      <w:pPr>
        <w:spacing w:line="210" w:lineRule="atLeast"/>
        <w:rPr>
          <w:rFonts w:ascii="Cambria" w:eastAsia="Times New Roman" w:hAnsi="Cambria" w:cs="Tahoma"/>
          <w:i/>
          <w:iCs/>
          <w:color w:val="010101"/>
          <w:lang w:eastAsia="ru-RU"/>
        </w:rPr>
      </w:pPr>
      <w:r>
        <w:rPr>
          <w:rFonts w:ascii="Cambria" w:eastAsia="Times New Roman" w:hAnsi="Cambria" w:cs="Tahoma"/>
          <w:i/>
          <w:iCs/>
          <w:color w:val="010101"/>
          <w:lang w:eastAsia="ru-RU"/>
        </w:rPr>
        <w:t>5</w:t>
      </w:r>
      <w:r w:rsidRPr="00862EF9">
        <w:rPr>
          <w:rFonts w:ascii="Cambria" w:eastAsia="Times New Roman" w:hAnsi="Cambria" w:cs="Tahoma"/>
          <w:i/>
          <w:iCs/>
          <w:color w:val="010101"/>
          <w:lang w:eastAsia="ru-RU"/>
        </w:rPr>
        <w:t xml:space="preserve">. </w:t>
      </w:r>
      <w:r w:rsidR="006F0233" w:rsidRPr="006F0233">
        <w:rPr>
          <w:bCs/>
          <w:i/>
          <w:color w:val="000000"/>
        </w:rPr>
        <w:t>Современная судебная практика конфликтов "клиника - пациент": ходатайства в  суде; определения суда; экспертиза как главное доказательство; постановка вопросов  экспертам; свидетельские показания как эффективное доказательство позиций  клиники.</w:t>
      </w:r>
      <w:r w:rsidR="006F0233" w:rsidRPr="006F0233">
        <w:rPr>
          <w:rFonts w:ascii="Cambria" w:eastAsia="Times New Roman" w:hAnsi="Cambria" w:cs="Tahoma"/>
          <w:bCs/>
          <w:i/>
          <w:color w:val="010101"/>
          <w:lang w:eastAsia="ru-RU"/>
        </w:rPr>
        <w:t xml:space="preserve"> Досудебная и судебная практика 2010-2013 г.г</w:t>
      </w:r>
      <w:r w:rsidR="006F0233" w:rsidRPr="0088450A">
        <w:rPr>
          <w:rFonts w:ascii="Cambria" w:eastAsia="Times New Roman" w:hAnsi="Cambria" w:cs="Tahoma"/>
          <w:bCs/>
          <w:color w:val="010101"/>
          <w:lang w:eastAsia="ru-RU"/>
        </w:rPr>
        <w:t>.»</w:t>
      </w:r>
      <w:r w:rsidR="006F0233" w:rsidRPr="006F0233">
        <w:rPr>
          <w:bCs/>
          <w:i/>
          <w:color w:val="000000"/>
        </w:rPr>
        <w:t xml:space="preserve"> Обзор судебной практики «медицинских конфликтов» в условиях правовой реформы системы здравоохранения</w:t>
      </w:r>
    </w:p>
    <w:p w:rsidR="00A07708" w:rsidRPr="006F0233" w:rsidRDefault="006F0233" w:rsidP="00A07708">
      <w:pPr>
        <w:spacing w:line="210" w:lineRule="atLeast"/>
        <w:rPr>
          <w:rFonts w:ascii="Cambria" w:eastAsia="Times New Roman" w:hAnsi="Cambria" w:cs="Tahoma"/>
          <w:i/>
          <w:iCs/>
          <w:color w:val="010101"/>
          <w:lang w:eastAsia="ru-RU"/>
        </w:rPr>
      </w:pPr>
      <w:r>
        <w:rPr>
          <w:rFonts w:ascii="Cambria" w:eastAsia="Times New Roman" w:hAnsi="Cambria" w:cs="Tahoma"/>
          <w:bCs/>
          <w:color w:val="010101"/>
          <w:lang w:eastAsia="ru-RU"/>
        </w:rPr>
        <w:t xml:space="preserve">6. </w:t>
      </w:r>
      <w:r w:rsidR="00862EF9" w:rsidRPr="00862EF9">
        <w:rPr>
          <w:rFonts w:ascii="Cambria" w:eastAsia="Times New Roman" w:hAnsi="Cambria" w:cs="Tahoma"/>
          <w:bCs/>
          <w:i/>
          <w:color w:val="010101"/>
          <w:lang w:eastAsia="ru-RU"/>
        </w:rPr>
        <w:t>Процедура медиации как способ урегулирования конфликта «медицинское учреждение пациент</w:t>
      </w:r>
      <w:r w:rsidR="00862EF9" w:rsidRPr="006F0233">
        <w:rPr>
          <w:rFonts w:ascii="Cambria" w:eastAsia="Times New Roman" w:hAnsi="Cambria" w:cs="Tahoma"/>
          <w:bCs/>
          <w:i/>
          <w:color w:val="010101"/>
          <w:lang w:eastAsia="ru-RU"/>
        </w:rPr>
        <w:t>».</w:t>
      </w:r>
      <w:r w:rsidRPr="006F0233">
        <w:rPr>
          <w:rFonts w:ascii="Cambria" w:eastAsia="Times New Roman" w:hAnsi="Cambria" w:cs="Tahoma"/>
          <w:bCs/>
          <w:i/>
          <w:color w:val="010101"/>
          <w:lang w:eastAsia="ru-RU"/>
        </w:rPr>
        <w:t xml:space="preserve">  </w:t>
      </w:r>
    </w:p>
    <w:p w:rsidR="00A07708" w:rsidRPr="006F0233" w:rsidRDefault="006F0233" w:rsidP="00A07708">
      <w:pPr>
        <w:shd w:val="clear" w:color="auto" w:fill="FFFFFF"/>
        <w:spacing w:line="208" w:lineRule="atLeast"/>
        <w:jc w:val="both"/>
        <w:rPr>
          <w:bCs/>
          <w:i/>
          <w:color w:val="000000"/>
        </w:rPr>
      </w:pPr>
      <w:r>
        <w:rPr>
          <w:bCs/>
          <w:color w:val="000000"/>
        </w:rPr>
        <w:t>7</w:t>
      </w:r>
      <w:r w:rsidR="00A07708">
        <w:rPr>
          <w:bCs/>
          <w:color w:val="000000"/>
        </w:rPr>
        <w:t xml:space="preserve">. </w:t>
      </w:r>
      <w:r w:rsidR="00A07708" w:rsidRPr="006F0233">
        <w:rPr>
          <w:bCs/>
          <w:i/>
          <w:color w:val="000000"/>
        </w:rPr>
        <w:t>Юридиче</w:t>
      </w:r>
      <w:r w:rsidR="00862EF9" w:rsidRPr="006F0233">
        <w:rPr>
          <w:bCs/>
          <w:i/>
          <w:color w:val="000000"/>
        </w:rPr>
        <w:t xml:space="preserve">ские основы ВРТ </w:t>
      </w:r>
    </w:p>
    <w:p w:rsidR="00A07708" w:rsidRPr="000010ED" w:rsidRDefault="00A07708" w:rsidP="00A07708">
      <w:pPr>
        <w:spacing w:line="210" w:lineRule="atLeast"/>
        <w:rPr>
          <w:rFonts w:ascii="Cambria" w:eastAsia="Times New Roman" w:hAnsi="Cambria" w:cs="Tahoma"/>
          <w:i/>
          <w:iCs/>
          <w:color w:val="010101"/>
          <w:lang w:eastAsia="ru-RU"/>
        </w:rPr>
      </w:pPr>
    </w:p>
    <w:p w:rsidR="0088450A" w:rsidRDefault="0088450A" w:rsidP="0088450A">
      <w:pPr>
        <w:shd w:val="clear" w:color="auto" w:fill="FFFFFF"/>
        <w:spacing w:line="208" w:lineRule="atLeast"/>
        <w:jc w:val="both"/>
        <w:rPr>
          <w:bCs/>
          <w:color w:val="000000"/>
        </w:rPr>
      </w:pP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52"/>
          <w:szCs w:val="52"/>
          <w:lang w:eastAsia="ru-RU"/>
        </w:rPr>
        <w:t>18 апреля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Школа по применению методов лазерной медицины в гинекологии</w:t>
      </w:r>
    </w:p>
    <w:p w:rsidR="00B1508A" w:rsidRPr="00B70D08" w:rsidRDefault="00B1508A" w:rsidP="00B1508A">
      <w:pPr>
        <w:spacing w:before="479" w:after="239" w:line="210" w:lineRule="atLeast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B70D08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>«Клиника Пасман», ул. Разъездная, 14 14.00-19.00</w:t>
      </w:r>
    </w:p>
    <w:p w:rsidR="00B1508A" w:rsidRPr="00B1508A" w:rsidRDefault="00B1508A" w:rsidP="00B1508A">
      <w:pPr>
        <w:spacing w:line="240" w:lineRule="auto"/>
        <w:ind w:left="737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u w:val="single"/>
          <w:lang w:eastAsia="ru-RU"/>
        </w:rPr>
        <w:t>Профессор Никонов Сергей Данилович</w:t>
      </w:r>
    </w:p>
    <w:p w:rsidR="00B1508A" w:rsidRPr="00B1508A" w:rsidRDefault="00B1508A" w:rsidP="00B1508A">
      <w:pPr>
        <w:spacing w:line="240" w:lineRule="auto"/>
        <w:ind w:left="737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14.00-15.00 лекция «Современные возможности применения лазерной терапии и хирургии»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15.00–19.00 практическое занятие по использованию методов лазерной терапии в лечении патологии шейки матки (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лазерная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ФДТ) и эндометрия</w:t>
      </w:r>
    </w:p>
    <w:p w:rsidR="008C2638" w:rsidRDefault="008C2638" w:rsidP="00B1508A">
      <w:pPr>
        <w:spacing w:line="210" w:lineRule="atLeast"/>
        <w:jc w:val="center"/>
        <w:rPr>
          <w:rFonts w:ascii="Cambria" w:eastAsia="Times New Roman" w:hAnsi="Cambria" w:cs="Tahoma"/>
          <w:b/>
          <w:bCs/>
          <w:color w:val="010101"/>
          <w:sz w:val="52"/>
          <w:szCs w:val="52"/>
          <w:lang w:eastAsia="ru-RU"/>
        </w:rPr>
      </w:pP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52"/>
          <w:szCs w:val="52"/>
          <w:lang w:eastAsia="ru-RU"/>
        </w:rPr>
        <w:t>19 апреля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>                                    </w:t>
      </w: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i/>
          <w:iCs/>
          <w:color w:val="010101"/>
          <w:sz w:val="28"/>
          <w:szCs w:val="28"/>
          <w:u w:val="single"/>
          <w:lang w:eastAsia="ru-RU"/>
        </w:rPr>
        <w:t>Школа по Иммунологии репродукции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Институт иммунологии СО РАМН (ул. Залесского 6)9.30-13.30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Для врачей акушеров-гинекологов, репродуктологов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(академик Козлов В.А., член-корр. РАМН Черных Е.Р. профессор Пасман Н.М., д.м.н. Хонина Н.А.)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9.30-10.10 Клеточные технологии. Опыт применения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Академик РАМН Козлов Владимир Александрович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10.10-10.40 Взаимодействие иммунной и репродуктивной систем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lastRenderedPageBreak/>
        <w:t>д.м.н. Хонина Наталья Алексеевна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>10.40-11.00 перерыв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11.00-11.30 Иммунологическая концепция профилактики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гестационных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 xml:space="preserve"> осложнений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Пасман Наталья Михайловна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11.30-12.00 Иммунологические методы лечения бесплодия и невынашивания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д.м.н. Хонина Наталья Алексеевна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12.00-13.00 Клинический опыт ведения беременных из группы высокого перинатального риска с использованием иммунологических методов диагностики и лечения</w:t>
      </w:r>
    </w:p>
    <w:p w:rsidR="00B1508A" w:rsidRPr="00B1508A" w:rsidRDefault="00B1508A" w:rsidP="00B1508A">
      <w:pPr>
        <w:spacing w:after="120" w:line="240" w:lineRule="auto"/>
        <w:ind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color w:val="010101"/>
          <w:lang w:eastAsia="ru-RU"/>
        </w:rPr>
        <w:t>профессор Пасман Наталья Михайловна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13.00-13.30 дискуссия</w:t>
      </w:r>
    </w:p>
    <w:p w:rsidR="00B1508A" w:rsidRPr="00B1508A" w:rsidRDefault="00B1508A" w:rsidP="00B1508A">
      <w:pPr>
        <w:spacing w:line="210" w:lineRule="atLeast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4"/>
          <w:szCs w:val="24"/>
          <w:lang w:eastAsia="ru-RU"/>
        </w:rPr>
        <w:t>Вручение сертификатов</w:t>
      </w:r>
    </w:p>
    <w:p w:rsidR="00B1508A" w:rsidRPr="00B1508A" w:rsidRDefault="00B1508A" w:rsidP="00B1508A">
      <w:pPr>
        <w:spacing w:before="20" w:after="2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</w:p>
    <w:p w:rsidR="001E5132" w:rsidRDefault="001E5132" w:rsidP="00B1508A">
      <w:pPr>
        <w:spacing w:before="20" w:after="20" w:line="240" w:lineRule="auto"/>
        <w:rPr>
          <w:rFonts w:ascii="Cambria" w:eastAsia="Times New Roman" w:hAnsi="Cambria" w:cs="Tahoma"/>
          <w:b/>
          <w:bCs/>
          <w:color w:val="010101"/>
          <w:sz w:val="32"/>
          <w:szCs w:val="32"/>
          <w:u w:val="single"/>
          <w:lang w:eastAsia="ru-RU"/>
        </w:rPr>
      </w:pPr>
    </w:p>
    <w:p w:rsidR="00B1508A" w:rsidRPr="00B1508A" w:rsidRDefault="00B1508A" w:rsidP="00B1508A">
      <w:pPr>
        <w:spacing w:before="20" w:after="2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u w:val="single"/>
          <w:lang w:eastAsia="ru-RU"/>
        </w:rPr>
        <w:t>Стендовые доклады (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u w:val="single"/>
          <w:lang w:eastAsia="ru-RU"/>
        </w:rPr>
        <w:t>постерная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32"/>
          <w:szCs w:val="32"/>
          <w:u w:val="single"/>
          <w:lang w:eastAsia="ru-RU"/>
        </w:rPr>
        <w:t xml:space="preserve"> сессия – 16-17.04.13)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:rsidR="00B1508A" w:rsidRPr="00B1508A" w:rsidRDefault="00B1508A" w:rsidP="00B1508A">
      <w:pPr>
        <w:numPr>
          <w:ilvl w:val="0"/>
          <w:numId w:val="1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профессор  Баринов Сергей Владимирович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Савельева И.В., Долгих Т.И.</w:t>
      </w:r>
    </w:p>
    <w:p w:rsidR="00B1508A" w:rsidRPr="00B1508A" w:rsidRDefault="00B1508A" w:rsidP="00B1508A">
      <w:pPr>
        <w:spacing w:line="210" w:lineRule="atLeast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Беременность и метаболический синдром: совершенствование принципов диспансеризации (Омская государственная медицинская академия)</w:t>
      </w:r>
    </w:p>
    <w:p w:rsidR="00153644" w:rsidRPr="00153644" w:rsidRDefault="001E5132" w:rsidP="001E5132">
      <w:pPr>
        <w:numPr>
          <w:ilvl w:val="0"/>
          <w:numId w:val="2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Cs/>
          <w:i/>
          <w:color w:val="000000"/>
          <w:sz w:val="28"/>
          <w:szCs w:val="28"/>
          <w:lang w:eastAsia="ru-RU"/>
        </w:rPr>
      </w:pPr>
      <w:proofErr w:type="spellStart"/>
      <w:r w:rsidRPr="001E5132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Бутич</w:t>
      </w:r>
      <w:proofErr w:type="spellEnd"/>
      <w:r w:rsidRPr="001E5132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 xml:space="preserve"> Алексей Анатольевич</w:t>
      </w:r>
    </w:p>
    <w:p w:rsidR="001E5132" w:rsidRPr="001E5132" w:rsidRDefault="001E5132" w:rsidP="00153644">
      <w:p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Cs/>
          <w:i/>
          <w:color w:val="000000"/>
          <w:sz w:val="28"/>
          <w:szCs w:val="28"/>
          <w:lang w:eastAsia="ru-RU"/>
        </w:rPr>
      </w:pPr>
      <w:r w:rsidRPr="001E5132">
        <w:rPr>
          <w:rFonts w:ascii="Cambria" w:eastAsia="Times New Roman" w:hAnsi="Cambria" w:cs="Tahoma"/>
          <w:bCs/>
          <w:i/>
          <w:color w:val="000000"/>
          <w:sz w:val="28"/>
          <w:szCs w:val="28"/>
          <w:lang w:eastAsia="ru-RU"/>
        </w:rPr>
        <w:t xml:space="preserve">Выбор оптимального анестезиологического пособия при </w:t>
      </w:r>
      <w:proofErr w:type="spellStart"/>
      <w:r w:rsidRPr="001E5132">
        <w:rPr>
          <w:rFonts w:ascii="Cambria" w:eastAsia="Times New Roman" w:hAnsi="Cambria" w:cs="Tahoma"/>
          <w:bCs/>
          <w:i/>
          <w:color w:val="000000"/>
          <w:sz w:val="28"/>
          <w:szCs w:val="28"/>
          <w:lang w:eastAsia="ru-RU"/>
        </w:rPr>
        <w:t>гистероскопии</w:t>
      </w:r>
      <w:proofErr w:type="spellEnd"/>
      <w:r w:rsidRPr="001E5132">
        <w:rPr>
          <w:rFonts w:ascii="Cambria" w:eastAsia="Times New Roman" w:hAnsi="Cambria" w:cs="Tahoma"/>
          <w:bCs/>
          <w:i/>
          <w:color w:val="000000"/>
          <w:sz w:val="28"/>
          <w:szCs w:val="28"/>
          <w:lang w:eastAsia="ru-RU"/>
        </w:rPr>
        <w:t xml:space="preserve"> с лазерной ФД</w:t>
      </w:r>
      <w:proofErr w:type="gramStart"/>
      <w:r w:rsidRPr="001E5132">
        <w:rPr>
          <w:rFonts w:ascii="Cambria" w:eastAsia="Times New Roman" w:hAnsi="Cambria" w:cs="Tahoma"/>
          <w:bCs/>
          <w:i/>
          <w:color w:val="000000"/>
          <w:sz w:val="28"/>
          <w:szCs w:val="28"/>
          <w:lang w:eastAsia="ru-RU"/>
        </w:rPr>
        <w:t>Т(</w:t>
      </w:r>
      <w:proofErr w:type="gramEnd"/>
      <w:r w:rsidRPr="001E5132">
        <w:rPr>
          <w:rFonts w:ascii="Cambria" w:eastAsia="Times New Roman" w:hAnsi="Cambria" w:cs="Tahoma"/>
          <w:bCs/>
          <w:i/>
          <w:color w:val="000000"/>
          <w:sz w:val="28"/>
          <w:szCs w:val="28"/>
          <w:lang w:eastAsia="ru-RU"/>
        </w:rPr>
        <w:t>Новосибирск)</w:t>
      </w:r>
    </w:p>
    <w:p w:rsidR="00B1508A" w:rsidRPr="00B1508A" w:rsidRDefault="00B1508A" w:rsidP="00B1508A">
      <w:pPr>
        <w:numPr>
          <w:ilvl w:val="0"/>
          <w:numId w:val="3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Ваняркина Анастасия Сергеевна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проф.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Мартынович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Наталья Николаевна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(Иркутск)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Особенности течения антенатального периода у новорожденных с болевым синдромом травматического генеза</w:t>
      </w:r>
    </w:p>
    <w:p w:rsidR="00B1508A" w:rsidRPr="00B1508A" w:rsidRDefault="00B1508A" w:rsidP="00B1508A">
      <w:pPr>
        <w:numPr>
          <w:ilvl w:val="0"/>
          <w:numId w:val="4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Васильева Татьяна Павловна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проф.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Посисеева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Любовь Валентиновна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Эффективность одноэтапного лечения бактериального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вагинозауженщин</w:t>
      </w:r>
      <w:proofErr w:type="spellEnd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с использованием отечественного препарата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вагисепт</w:t>
      </w:r>
      <w:proofErr w:type="spellEnd"/>
    </w:p>
    <w:p w:rsidR="00B1508A" w:rsidRPr="00B1508A" w:rsidRDefault="00B1508A" w:rsidP="00B1508A">
      <w:pPr>
        <w:numPr>
          <w:ilvl w:val="0"/>
          <w:numId w:val="5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lastRenderedPageBreak/>
        <w:t>Воронина Ирина Дмитриевна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Макушева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Марина Александровна, д-р биол. наук проф.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Щербатюк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Татьяна Григорьевна(Нижний Новгород)</w:t>
      </w:r>
    </w:p>
    <w:p w:rsidR="00B1508A" w:rsidRPr="00B1508A" w:rsidRDefault="00B1508A" w:rsidP="00B1508A">
      <w:pPr>
        <w:spacing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Изменение свободно-радикального баланса в организме беременных женщин с железодефицитной анемией на фоне применения абдоминальной декомпрессии</w:t>
      </w:r>
    </w:p>
    <w:p w:rsidR="00B1508A" w:rsidRPr="00B1508A" w:rsidRDefault="00B1508A" w:rsidP="00B1508A">
      <w:pPr>
        <w:numPr>
          <w:ilvl w:val="0"/>
          <w:numId w:val="6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Гаймоленко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 xml:space="preserve"> Инесса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Никандровна</w:t>
      </w:r>
      <w:proofErr w:type="spellEnd"/>
      <w:proofErr w:type="gramStart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,</w:t>
      </w:r>
      <w:proofErr w:type="gramEnd"/>
      <w:r w:rsidRPr="00B1508A">
        <w:rPr>
          <w:rFonts w:ascii="Cambria" w:eastAsia="Times New Roman" w:hAnsi="Cambria" w:cs="Tahoma"/>
          <w:b/>
          <w:bCs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  <w:t>Панченко Александра Сергеевна</w:t>
      </w:r>
      <w:r w:rsidRPr="00B1508A">
        <w:rPr>
          <w:rFonts w:ascii="Cambria" w:eastAsia="Times New Roman" w:hAnsi="Cambria" w:cs="Tahoma"/>
          <w:b/>
          <w:bCs/>
          <w:color w:val="000000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  <w:t>(Чита)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</w:p>
    <w:p w:rsidR="00B1508A" w:rsidRPr="00B1508A" w:rsidRDefault="00B1508A" w:rsidP="00B1508A">
      <w:pPr>
        <w:spacing w:after="239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Морфология легочной ткани у детей, сформировавших бронхолегочную дисплазию</w:t>
      </w:r>
    </w:p>
    <w:p w:rsidR="00B1508A" w:rsidRPr="00B1508A" w:rsidRDefault="00B1508A" w:rsidP="00B1508A">
      <w:pPr>
        <w:numPr>
          <w:ilvl w:val="0"/>
          <w:numId w:val="7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Гайнер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Татьяна Александровна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(Новосибирск)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Диагностика хромосомных нарушений плода при развивающейся и замершей беременности</w:t>
      </w:r>
    </w:p>
    <w:p w:rsidR="00B1508A" w:rsidRPr="00B1508A" w:rsidRDefault="00B1508A" w:rsidP="00B1508A">
      <w:pPr>
        <w:numPr>
          <w:ilvl w:val="0"/>
          <w:numId w:val="8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Горбачева Татьяна Ивановна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к.м.н. Востриков Вячеслав Валерьевич (Барнаул)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Факторы прогноза наступления беременности в циклах ЭКО/ИКСИ у пациенток с хроническим эндометритом</w:t>
      </w:r>
    </w:p>
    <w:p w:rsidR="00B1508A" w:rsidRPr="00B1508A" w:rsidRDefault="00B1508A" w:rsidP="00B1508A">
      <w:pPr>
        <w:numPr>
          <w:ilvl w:val="0"/>
          <w:numId w:val="9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Зарудская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 xml:space="preserve"> Оксана Мирославовна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Кокорина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Ольга Сергеевна (Белгород)</w:t>
      </w:r>
    </w:p>
    <w:p w:rsidR="00B1508A" w:rsidRPr="00B1508A" w:rsidRDefault="00B1508A" w:rsidP="00B1508A">
      <w:pPr>
        <w:spacing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Изучение распределения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экстрагенитальных</w:t>
      </w:r>
      <w:proofErr w:type="spellEnd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заболеваний среди беременных женщин с хронической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фетоплацентарной</w:t>
      </w:r>
      <w:proofErr w:type="spellEnd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недостаточностью и синдромом задержки роста плода</w:t>
      </w:r>
    </w:p>
    <w:p w:rsidR="00B1508A" w:rsidRPr="00B1508A" w:rsidRDefault="00B1508A" w:rsidP="00B1508A">
      <w:pPr>
        <w:numPr>
          <w:ilvl w:val="0"/>
          <w:numId w:val="10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 xml:space="preserve">Ибрагимов Ринат </w:t>
      </w:r>
      <w:proofErr w:type="spellStart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Равильевич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(Новосибирск)</w:t>
      </w:r>
    </w:p>
    <w:p w:rsidR="00B1508A" w:rsidRPr="00B1508A" w:rsidRDefault="00B1508A" w:rsidP="00B1508A">
      <w:pPr>
        <w:spacing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Сегментарное деление тела матки</w:t>
      </w:r>
    </w:p>
    <w:p w:rsidR="00B1508A" w:rsidRPr="00B1508A" w:rsidRDefault="00B1508A" w:rsidP="00B1508A">
      <w:pPr>
        <w:numPr>
          <w:ilvl w:val="0"/>
          <w:numId w:val="11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Ибрагимов Ринат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Равильевич</w:t>
      </w:r>
      <w:proofErr w:type="spellEnd"/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</w:t>
      </w:r>
      <w:proofErr w:type="spellStart"/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Лакутина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Елена Александровна</w:t>
      </w:r>
      <w:r w:rsidRPr="00B1508A">
        <w:rPr>
          <w:rFonts w:ascii="Cambria" w:eastAsia="Times New Roman" w:hAnsi="Cambria" w:cs="Tahoma"/>
          <w:b/>
          <w:bCs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(Новосибирск)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Анализ частоты и структуры врожденных пороков развития плода.</w:t>
      </w:r>
    </w:p>
    <w:p w:rsidR="00B1508A" w:rsidRPr="00B1508A" w:rsidRDefault="00B1508A" w:rsidP="00B1508A">
      <w:pPr>
        <w:numPr>
          <w:ilvl w:val="0"/>
          <w:numId w:val="12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Кокорина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 xml:space="preserve"> Ольга Сергеевна</w:t>
      </w:r>
      <w:proofErr w:type="gramStart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  <w:t> ,</w:t>
      </w:r>
      <w:proofErr w:type="spellStart"/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Зарудская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Оксана Мирославовна</w:t>
      </w:r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lang w:eastAsia="ru-RU"/>
        </w:rPr>
        <w:t>(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Белгород)</w:t>
      </w:r>
    </w:p>
    <w:p w:rsidR="00B1508A" w:rsidRPr="00B1508A" w:rsidRDefault="00B1508A" w:rsidP="00B1508A">
      <w:pPr>
        <w:spacing w:after="239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lastRenderedPageBreak/>
        <w:t xml:space="preserve">Изучение распределения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экстрагенитальных</w:t>
      </w:r>
      <w:proofErr w:type="spellEnd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заболеваний среди беременных женщин с хронической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фетоплацентарной</w:t>
      </w:r>
      <w:proofErr w:type="spellEnd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недостаточностью и синдромом задержки роста плода</w:t>
      </w:r>
    </w:p>
    <w:p w:rsidR="00B1508A" w:rsidRPr="00B1508A" w:rsidRDefault="00B1508A" w:rsidP="00B1508A">
      <w:pPr>
        <w:numPr>
          <w:ilvl w:val="0"/>
          <w:numId w:val="13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(Тамбов)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Каждая женщина может родить умного, здорового красивого ребенка, если будет знать</w:t>
      </w:r>
    </w:p>
    <w:p w:rsidR="00B1508A" w:rsidRPr="00B1508A" w:rsidRDefault="00B1508A" w:rsidP="00B1508A">
      <w:pPr>
        <w:numPr>
          <w:ilvl w:val="0"/>
          <w:numId w:val="14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Макушева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Марина Александровна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 Воронина Ирина Дмитриевна, проф.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Щербатюк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Татьяна Григорьевна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Изменение свободно-радикального баланса в организме беременных женщин с железодефицитной анемией на фоне применения абдоминальной декомпрессии</w:t>
      </w:r>
    </w:p>
    <w:p w:rsidR="00B1508A" w:rsidRPr="00B1508A" w:rsidRDefault="00B1508A" w:rsidP="00B1508A">
      <w:pPr>
        <w:numPr>
          <w:ilvl w:val="0"/>
          <w:numId w:val="15"/>
        </w:numPr>
        <w:spacing w:before="100" w:beforeAutospacing="1" w:after="100" w:afterAutospacing="1" w:line="240" w:lineRule="auto"/>
        <w:ind w:left="58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color w:val="010101"/>
          <w:sz w:val="28"/>
          <w:szCs w:val="28"/>
          <w:lang w:eastAsia="ru-RU"/>
        </w:rPr>
        <w:t>проф</w:t>
      </w:r>
      <w:proofErr w:type="spellEnd"/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.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Мамиев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Олег Борисович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 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Сувернева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Алевтина Александровна(Астрахань)</w:t>
      </w:r>
    </w:p>
    <w:p w:rsidR="00B1508A" w:rsidRPr="00B1508A" w:rsidRDefault="00B1508A" w:rsidP="00B1508A">
      <w:pPr>
        <w:spacing w:after="359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К вопросу о перинатальной смертности в г. Астрахани.</w:t>
      </w:r>
    </w:p>
    <w:p w:rsidR="00B1508A" w:rsidRPr="00B1508A" w:rsidRDefault="00B1508A" w:rsidP="00B1508A">
      <w:pPr>
        <w:numPr>
          <w:ilvl w:val="0"/>
          <w:numId w:val="16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Невзорова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 xml:space="preserve"> Ирина Анатольевна,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 проф.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Пашов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А.И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(Красноярск), д.м.н.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Стуров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В.Г. (Новосибирск)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Невынашивание</w:t>
      </w:r>
      <w:proofErr w:type="spellEnd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и эндотелиальная дисфункция</w:t>
      </w:r>
    </w:p>
    <w:p w:rsidR="00B1508A" w:rsidRPr="00B1508A" w:rsidRDefault="00B1508A" w:rsidP="00B1508A">
      <w:pPr>
        <w:spacing w:before="20" w:after="2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:rsidR="00B1508A" w:rsidRPr="00B1508A" w:rsidRDefault="00B1508A" w:rsidP="00B1508A">
      <w:pPr>
        <w:numPr>
          <w:ilvl w:val="0"/>
          <w:numId w:val="17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>Невзорова</w:t>
      </w:r>
      <w:proofErr w:type="spellEnd"/>
      <w:r w:rsidRPr="00B1508A">
        <w:rPr>
          <w:rFonts w:ascii="Cambria" w:eastAsia="Times New Roman" w:hAnsi="Cambria" w:cs="Tahoma"/>
          <w:b/>
          <w:bCs/>
          <w:color w:val="000000"/>
          <w:sz w:val="28"/>
          <w:szCs w:val="28"/>
          <w:u w:val="single"/>
          <w:lang w:eastAsia="ru-RU"/>
        </w:rPr>
        <w:t xml:space="preserve"> Ирина Анатольевна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проф.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Пашов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А.И</w:t>
      </w:r>
      <w:r w:rsidRPr="00B1508A">
        <w:rPr>
          <w:rFonts w:ascii="Cambria" w:eastAsia="Times New Roman" w:hAnsi="Cambria" w:cs="Tahoma"/>
          <w:b/>
          <w:bCs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, (Красноярск),</w:t>
      </w:r>
      <w:r w:rsidRPr="00B1508A">
        <w:rPr>
          <w:rFonts w:ascii="Cambria" w:eastAsia="Times New Roman" w:hAnsi="Cambria" w:cs="Tahoma"/>
          <w:b/>
          <w:bCs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д.м.н.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Стуров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В.Г.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Роль специфических маркеров повреждения эндотелия в клинике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самопроизвольноговыкидыша</w:t>
      </w:r>
      <w:proofErr w:type="spellEnd"/>
    </w:p>
    <w:p w:rsidR="00B1508A" w:rsidRPr="00B1508A" w:rsidRDefault="00B1508A" w:rsidP="00B1508A">
      <w:pPr>
        <w:numPr>
          <w:ilvl w:val="0"/>
          <w:numId w:val="18"/>
        </w:numPr>
        <w:spacing w:before="100" w:beforeAutospacing="1" w:after="100" w:afterAutospacing="1" w:line="240" w:lineRule="auto"/>
        <w:ind w:left="580" w:right="480"/>
        <w:rPr>
          <w:rFonts w:ascii="Cambria" w:eastAsia="Times New Roman" w:hAnsi="Cambria" w:cs="Tahoma"/>
          <w:b/>
          <w:bCs/>
          <w:color w:val="010101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д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.м.н. Овсянникова Татьяна Викторовна, к.м.н. Чекалина </w:t>
      </w:r>
      <w:r w:rsidR="00B351B0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Маргарита Викторовна (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Новосибирск</w:t>
      </w:r>
      <w:r w:rsidRPr="00B1508A">
        <w:rPr>
          <w:rFonts w:ascii="Cambria" w:eastAsia="Times New Roman" w:hAnsi="Cambria" w:cs="Tahoma"/>
          <w:b/>
          <w:bCs/>
          <w:color w:val="010101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u w:val="single"/>
          <w:lang w:eastAsia="ru-RU"/>
        </w:rPr>
        <w:t>)</w:t>
      </w:r>
    </w:p>
    <w:p w:rsidR="00B1508A" w:rsidRPr="00B1508A" w:rsidRDefault="00B1508A" w:rsidP="00B1508A">
      <w:pPr>
        <w:spacing w:after="120" w:line="240" w:lineRule="auto"/>
        <w:ind w:left="1021" w:right="510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Терапия хронического эндометрита при использовании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цитокинотерапии</w:t>
      </w:r>
      <w:proofErr w:type="spellEnd"/>
    </w:p>
    <w:p w:rsidR="00B1508A" w:rsidRPr="00B1508A" w:rsidRDefault="00B1508A" w:rsidP="00B1508A">
      <w:pPr>
        <w:numPr>
          <w:ilvl w:val="0"/>
          <w:numId w:val="19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Панченко Александра Сергеевна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 проф.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Гаймоленко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Инесса </w:t>
      </w: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Никандровна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(Красноярск)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Морфология легочной ткани у детей, сформировавших бронхолегочную дисплазию</w:t>
      </w:r>
    </w:p>
    <w:p w:rsidR="00B1508A" w:rsidRPr="00B1508A" w:rsidRDefault="00B1508A" w:rsidP="00B1508A">
      <w:pPr>
        <w:numPr>
          <w:ilvl w:val="0"/>
          <w:numId w:val="20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Ромахова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Татьяна Владимировна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(Астрахань)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lastRenderedPageBreak/>
        <w:t>Кумулятивные особенности некоторых микроэлементов в мио-эндометрии у больных миомой матки</w:t>
      </w:r>
    </w:p>
    <w:p w:rsidR="00B1508A" w:rsidRPr="00B1508A" w:rsidRDefault="00B1508A" w:rsidP="00B1508A">
      <w:pPr>
        <w:numPr>
          <w:ilvl w:val="0"/>
          <w:numId w:val="21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proofErr w:type="spell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Селедцова</w:t>
      </w:r>
      <w:proofErr w:type="spell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Наталья Владимировна</w:t>
      </w:r>
      <w:proofErr w:type="gramStart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,</w:t>
      </w:r>
      <w:proofErr w:type="gramEnd"/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 xml:space="preserve"> Хонина Наталья Владимировна</w:t>
      </w:r>
      <w:r w:rsidRPr="00B1508A">
        <w:rPr>
          <w:rFonts w:ascii="Cambria" w:eastAsia="Times New Roman" w:hAnsi="Cambria" w:cs="Tahoma"/>
          <w:b/>
          <w:bCs/>
          <w:color w:val="010101"/>
          <w:sz w:val="27"/>
          <w:szCs w:val="27"/>
          <w:lang w:eastAsia="ru-RU"/>
        </w:rPr>
        <w:t> 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(Новосибирск)</w:t>
      </w:r>
    </w:p>
    <w:p w:rsidR="00B1508A" w:rsidRPr="00B1508A" w:rsidRDefault="00B1508A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Влияние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аллоиммунизации</w:t>
      </w:r>
      <w:proofErr w:type="spellEnd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лимфоцитами партнера на содержание регуляторных Т-клеток у пациенток с бесплодием неясного генеза</w:t>
      </w:r>
    </w:p>
    <w:p w:rsidR="00B1508A" w:rsidRPr="00B1508A" w:rsidRDefault="00B1508A" w:rsidP="00B1508A">
      <w:pPr>
        <w:numPr>
          <w:ilvl w:val="0"/>
          <w:numId w:val="22"/>
        </w:numPr>
        <w:spacing w:before="100" w:beforeAutospacing="1" w:after="100" w:afterAutospacing="1" w:line="240" w:lineRule="auto"/>
        <w:ind w:left="580" w:right="20"/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Тверская Анастасия Владимировна</w:t>
      </w:r>
      <w:r w:rsidRPr="00B1508A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 (Белгород)</w:t>
      </w:r>
    </w:p>
    <w:p w:rsidR="00B1508A" w:rsidRDefault="00B1508A" w:rsidP="00B1508A">
      <w:pPr>
        <w:spacing w:after="0" w:line="240" w:lineRule="auto"/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Изучение роли гена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фолатного</w:t>
      </w:r>
      <w:proofErr w:type="spellEnd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обмена в генезе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прэклампсии</w:t>
      </w:r>
      <w:proofErr w:type="spellEnd"/>
    </w:p>
    <w:p w:rsidR="001E5132" w:rsidRPr="00B1508A" w:rsidRDefault="001E5132" w:rsidP="00B1508A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</w:p>
    <w:p w:rsidR="00B1508A" w:rsidRPr="001E5132" w:rsidRDefault="00B1508A" w:rsidP="001E5132">
      <w:pPr>
        <w:pStyle w:val="a6"/>
        <w:numPr>
          <w:ilvl w:val="0"/>
          <w:numId w:val="22"/>
        </w:numPr>
        <w:spacing w:before="100" w:beforeAutospacing="1" w:after="100" w:afterAutospacing="1" w:line="240" w:lineRule="auto"/>
        <w:rPr>
          <w:rFonts w:ascii="Cambria" w:eastAsia="Times New Roman" w:hAnsi="Cambria" w:cs="Tahoma"/>
          <w:b/>
          <w:bCs/>
          <w:color w:val="010101"/>
          <w:lang w:eastAsia="ru-RU"/>
        </w:rPr>
      </w:pPr>
      <w:proofErr w:type="spellStart"/>
      <w:r w:rsidRPr="001E5132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>Шумбасова</w:t>
      </w:r>
      <w:proofErr w:type="spellEnd"/>
      <w:r w:rsidRPr="001E5132">
        <w:rPr>
          <w:rFonts w:ascii="Cambria" w:eastAsia="Times New Roman" w:hAnsi="Cambria" w:cs="Tahoma"/>
          <w:b/>
          <w:bCs/>
          <w:color w:val="010101"/>
          <w:sz w:val="28"/>
          <w:szCs w:val="28"/>
          <w:u w:val="single"/>
          <w:lang w:eastAsia="ru-RU"/>
        </w:rPr>
        <w:t xml:space="preserve"> Елена Николаевна</w:t>
      </w:r>
      <w:r w:rsidRPr="001E5132">
        <w:rPr>
          <w:rFonts w:ascii="Cambria" w:eastAsia="Times New Roman" w:hAnsi="Cambria" w:cs="Tahoma"/>
          <w:b/>
          <w:bCs/>
          <w:color w:val="010101"/>
          <w:lang w:eastAsia="ru-RU"/>
        </w:rPr>
        <w:t> </w:t>
      </w:r>
      <w:r w:rsidRPr="001E5132">
        <w:rPr>
          <w:rFonts w:ascii="Cambria" w:eastAsia="Times New Roman" w:hAnsi="Cambria" w:cs="Tahoma"/>
          <w:b/>
          <w:bCs/>
          <w:color w:val="010101"/>
          <w:sz w:val="28"/>
          <w:szCs w:val="28"/>
          <w:lang w:eastAsia="ru-RU"/>
        </w:rPr>
        <w:t>(Йошкар-Ола)</w:t>
      </w:r>
    </w:p>
    <w:p w:rsidR="00B1508A" w:rsidRDefault="00B1508A" w:rsidP="00B1508A">
      <w:pPr>
        <w:spacing w:after="0" w:line="240" w:lineRule="auto"/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</w:pPr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К вопросу о возможности антенатальной коррекции обвития пуповиной вокруг шеи плода под контролем </w:t>
      </w:r>
      <w:proofErr w:type="spellStart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эхографии</w:t>
      </w:r>
      <w:proofErr w:type="spellEnd"/>
      <w:r w:rsidRPr="00B1508A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в III триместре беременности</w:t>
      </w:r>
    </w:p>
    <w:p w:rsidR="00C0606C" w:rsidRDefault="00C0606C" w:rsidP="00B1508A">
      <w:pPr>
        <w:spacing w:after="0" w:line="240" w:lineRule="auto"/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</w:pPr>
    </w:p>
    <w:p w:rsidR="00C0606C" w:rsidRPr="00C0606C" w:rsidRDefault="00C0606C" w:rsidP="00C0606C">
      <w:pPr>
        <w:pStyle w:val="a6"/>
        <w:numPr>
          <w:ilvl w:val="0"/>
          <w:numId w:val="22"/>
        </w:numPr>
        <w:spacing w:after="0" w:line="240" w:lineRule="auto"/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</w:pPr>
      <w:r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 xml:space="preserve"> </w:t>
      </w:r>
      <w:proofErr w:type="spellStart"/>
      <w:r w:rsidRPr="00C0606C"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>Янченко</w:t>
      </w:r>
      <w:proofErr w:type="spellEnd"/>
      <w:r w:rsidRPr="00C0606C"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 xml:space="preserve"> Анатолий Анатольевич, Терентьева </w:t>
      </w:r>
      <w:proofErr w:type="spellStart"/>
      <w:r w:rsidRPr="00C0606C"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>О.В</w:t>
      </w:r>
      <w:proofErr w:type="gramStart"/>
      <w:r w:rsidRPr="00C0606C"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>,,</w:t>
      </w:r>
      <w:proofErr w:type="gramEnd"/>
      <w:r w:rsidRPr="00C0606C"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>Волокитина</w:t>
      </w:r>
      <w:proofErr w:type="spellEnd"/>
      <w:r w:rsidRPr="00C0606C"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 xml:space="preserve"> Н.В., </w:t>
      </w:r>
      <w:proofErr w:type="spellStart"/>
      <w:r w:rsidRPr="00C0606C"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>Пырьева</w:t>
      </w:r>
      <w:proofErr w:type="spellEnd"/>
      <w:r w:rsidRPr="00C0606C"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 xml:space="preserve"> Ю.В. </w:t>
      </w:r>
      <w:r>
        <w:rPr>
          <w:rFonts w:ascii="Cambria" w:eastAsia="Times New Roman" w:hAnsi="Cambria" w:cs="Tahoma"/>
          <w:b/>
          <w:iCs/>
          <w:color w:val="010101"/>
          <w:sz w:val="28"/>
          <w:szCs w:val="28"/>
          <w:lang w:eastAsia="ru-RU"/>
        </w:rPr>
        <w:t>(Новосибирск, ГБУЗ НСО ГКБ №1)</w:t>
      </w:r>
    </w:p>
    <w:p w:rsidR="00C0606C" w:rsidRPr="00C0606C" w:rsidRDefault="00C0606C" w:rsidP="00C0606C">
      <w:pPr>
        <w:pStyle w:val="a6"/>
        <w:spacing w:after="0" w:line="240" w:lineRule="auto"/>
        <w:ind w:left="644"/>
        <w:rPr>
          <w:rFonts w:ascii="Tahoma" w:eastAsia="Times New Roman" w:hAnsi="Tahoma" w:cs="Tahoma"/>
          <w:b/>
          <w:i/>
          <w:color w:val="000000"/>
          <w:sz w:val="28"/>
          <w:szCs w:val="28"/>
          <w:lang w:eastAsia="ru-RU"/>
        </w:rPr>
      </w:pPr>
      <w:r w:rsidRPr="00C0606C"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Опыт применения </w:t>
      </w:r>
      <w:proofErr w:type="spellStart"/>
      <w:r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неинвазивного</w:t>
      </w:r>
      <w:proofErr w:type="spellEnd"/>
      <w:r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введения экзогенного </w:t>
      </w:r>
      <w:proofErr w:type="spellStart"/>
      <w:r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>сурфактанта</w:t>
      </w:r>
      <w:proofErr w:type="spellEnd"/>
      <w:r>
        <w:rPr>
          <w:rFonts w:ascii="Cambria" w:eastAsia="Times New Roman" w:hAnsi="Cambria" w:cs="Tahoma"/>
          <w:i/>
          <w:iCs/>
          <w:color w:val="010101"/>
          <w:sz w:val="28"/>
          <w:szCs w:val="28"/>
          <w:lang w:eastAsia="ru-RU"/>
        </w:rPr>
        <w:t xml:space="preserve"> новорожденным с очень низкой и экстремально низкой массой тела</w:t>
      </w:r>
    </w:p>
    <w:p w:rsidR="00430564" w:rsidRPr="00C0606C" w:rsidRDefault="00430564">
      <w:pPr>
        <w:rPr>
          <w:i/>
        </w:rPr>
      </w:pPr>
    </w:p>
    <w:sectPr w:rsidR="00430564" w:rsidRPr="00C0606C" w:rsidSect="009C3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235"/>
    <w:multiLevelType w:val="multilevel"/>
    <w:tmpl w:val="51EC21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01748"/>
    <w:multiLevelType w:val="multilevel"/>
    <w:tmpl w:val="D41490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5A0EB8"/>
    <w:multiLevelType w:val="multilevel"/>
    <w:tmpl w:val="A52059F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AB005D"/>
    <w:multiLevelType w:val="multilevel"/>
    <w:tmpl w:val="4F8ABC0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13430"/>
    <w:multiLevelType w:val="multilevel"/>
    <w:tmpl w:val="A0043A0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981FC6"/>
    <w:multiLevelType w:val="multilevel"/>
    <w:tmpl w:val="FE2C8408"/>
    <w:lvl w:ilvl="0">
      <w:start w:val="2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hAnsiTheme="majorHAnsi" w:hint="default"/>
        <w:b/>
      </w:rPr>
    </w:lvl>
    <w:lvl w:ilvl="1">
      <w:start w:val="23"/>
      <w:numFmt w:val="decimal"/>
      <w:lvlText w:val="%2"/>
      <w:lvlJc w:val="left"/>
      <w:pPr>
        <w:ind w:left="1440" w:hanging="360"/>
      </w:pPr>
      <w:rPr>
        <w:rFonts w:hint="default"/>
        <w:sz w:val="28"/>
        <w:u w:val="single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E3A5B"/>
    <w:multiLevelType w:val="multilevel"/>
    <w:tmpl w:val="E9E6B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61351D"/>
    <w:multiLevelType w:val="multilevel"/>
    <w:tmpl w:val="CD3C36A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9A0889"/>
    <w:multiLevelType w:val="multilevel"/>
    <w:tmpl w:val="589021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6D64FB"/>
    <w:multiLevelType w:val="hybridMultilevel"/>
    <w:tmpl w:val="F1E81A52"/>
    <w:lvl w:ilvl="0" w:tplc="358E0B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F864978"/>
    <w:multiLevelType w:val="multilevel"/>
    <w:tmpl w:val="AB0692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58182C"/>
    <w:multiLevelType w:val="multilevel"/>
    <w:tmpl w:val="27A2B8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7064F2"/>
    <w:multiLevelType w:val="multilevel"/>
    <w:tmpl w:val="C7D85E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A30855"/>
    <w:multiLevelType w:val="multilevel"/>
    <w:tmpl w:val="C11022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6F0A64"/>
    <w:multiLevelType w:val="multilevel"/>
    <w:tmpl w:val="AFBC655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AF3440"/>
    <w:multiLevelType w:val="multilevel"/>
    <w:tmpl w:val="8F94A0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F85D80"/>
    <w:multiLevelType w:val="multilevel"/>
    <w:tmpl w:val="A8C060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E76E15"/>
    <w:multiLevelType w:val="multilevel"/>
    <w:tmpl w:val="DD3A7F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77788C"/>
    <w:multiLevelType w:val="multilevel"/>
    <w:tmpl w:val="D6E245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3B4A35"/>
    <w:multiLevelType w:val="multilevel"/>
    <w:tmpl w:val="114C01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23163E"/>
    <w:multiLevelType w:val="multilevel"/>
    <w:tmpl w:val="DE40E77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997AA2"/>
    <w:multiLevelType w:val="multilevel"/>
    <w:tmpl w:val="F432C7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9E5857"/>
    <w:multiLevelType w:val="multilevel"/>
    <w:tmpl w:val="B14430A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B04F37"/>
    <w:multiLevelType w:val="multilevel"/>
    <w:tmpl w:val="8CE80C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A45893"/>
    <w:multiLevelType w:val="multilevel"/>
    <w:tmpl w:val="6B46DE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21"/>
  </w:num>
  <w:num w:numId="5">
    <w:abstractNumId w:val="12"/>
  </w:num>
  <w:num w:numId="6">
    <w:abstractNumId w:val="16"/>
  </w:num>
  <w:num w:numId="7">
    <w:abstractNumId w:val="19"/>
  </w:num>
  <w:num w:numId="8">
    <w:abstractNumId w:val="13"/>
  </w:num>
  <w:num w:numId="9">
    <w:abstractNumId w:val="23"/>
  </w:num>
  <w:num w:numId="10">
    <w:abstractNumId w:val="17"/>
  </w:num>
  <w:num w:numId="11">
    <w:abstractNumId w:val="11"/>
  </w:num>
  <w:num w:numId="12">
    <w:abstractNumId w:val="1"/>
  </w:num>
  <w:num w:numId="13">
    <w:abstractNumId w:val="15"/>
  </w:num>
  <w:num w:numId="14">
    <w:abstractNumId w:val="8"/>
  </w:num>
  <w:num w:numId="15">
    <w:abstractNumId w:val="24"/>
  </w:num>
  <w:num w:numId="16">
    <w:abstractNumId w:val="4"/>
  </w:num>
  <w:num w:numId="17">
    <w:abstractNumId w:val="3"/>
  </w:num>
  <w:num w:numId="18">
    <w:abstractNumId w:val="10"/>
  </w:num>
  <w:num w:numId="19">
    <w:abstractNumId w:val="14"/>
  </w:num>
  <w:num w:numId="20">
    <w:abstractNumId w:val="20"/>
  </w:num>
  <w:num w:numId="21">
    <w:abstractNumId w:val="7"/>
  </w:num>
  <w:num w:numId="22">
    <w:abstractNumId w:val="5"/>
  </w:num>
  <w:num w:numId="23">
    <w:abstractNumId w:val="2"/>
  </w:num>
  <w:num w:numId="24">
    <w:abstractNumId w:val="2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1508A"/>
    <w:rsid w:val="000010ED"/>
    <w:rsid w:val="00012B5B"/>
    <w:rsid w:val="0005434C"/>
    <w:rsid w:val="00071F11"/>
    <w:rsid w:val="000A2BCF"/>
    <w:rsid w:val="00153644"/>
    <w:rsid w:val="001B2E0F"/>
    <w:rsid w:val="001B522A"/>
    <w:rsid w:val="001B6D06"/>
    <w:rsid w:val="001C018C"/>
    <w:rsid w:val="001D08C6"/>
    <w:rsid w:val="001E5132"/>
    <w:rsid w:val="001F08C1"/>
    <w:rsid w:val="002125B6"/>
    <w:rsid w:val="00236B1D"/>
    <w:rsid w:val="002717E8"/>
    <w:rsid w:val="0029603E"/>
    <w:rsid w:val="002B454A"/>
    <w:rsid w:val="002B5821"/>
    <w:rsid w:val="002E32D0"/>
    <w:rsid w:val="002F0979"/>
    <w:rsid w:val="002F2C38"/>
    <w:rsid w:val="00346DD1"/>
    <w:rsid w:val="003A0E52"/>
    <w:rsid w:val="003B5EBB"/>
    <w:rsid w:val="003D10A7"/>
    <w:rsid w:val="003D64FB"/>
    <w:rsid w:val="00414217"/>
    <w:rsid w:val="00430564"/>
    <w:rsid w:val="00432FA9"/>
    <w:rsid w:val="00435612"/>
    <w:rsid w:val="00485ACB"/>
    <w:rsid w:val="004E34E5"/>
    <w:rsid w:val="004F296D"/>
    <w:rsid w:val="005013E7"/>
    <w:rsid w:val="0050773E"/>
    <w:rsid w:val="00565E5F"/>
    <w:rsid w:val="00565F1C"/>
    <w:rsid w:val="005702B8"/>
    <w:rsid w:val="005738A3"/>
    <w:rsid w:val="00595CD6"/>
    <w:rsid w:val="005E22F7"/>
    <w:rsid w:val="005E57DB"/>
    <w:rsid w:val="005F5DF2"/>
    <w:rsid w:val="006622DD"/>
    <w:rsid w:val="006917FD"/>
    <w:rsid w:val="006E1A95"/>
    <w:rsid w:val="006E2573"/>
    <w:rsid w:val="006F0233"/>
    <w:rsid w:val="007004C3"/>
    <w:rsid w:val="00730CA8"/>
    <w:rsid w:val="0078789F"/>
    <w:rsid w:val="007E0D6D"/>
    <w:rsid w:val="00830F2A"/>
    <w:rsid w:val="00844364"/>
    <w:rsid w:val="00846574"/>
    <w:rsid w:val="00862EF9"/>
    <w:rsid w:val="00872546"/>
    <w:rsid w:val="00880DFD"/>
    <w:rsid w:val="0088450A"/>
    <w:rsid w:val="008C130F"/>
    <w:rsid w:val="008C2638"/>
    <w:rsid w:val="008E03D2"/>
    <w:rsid w:val="008E0D5F"/>
    <w:rsid w:val="008E56F6"/>
    <w:rsid w:val="008F2D55"/>
    <w:rsid w:val="008F33E0"/>
    <w:rsid w:val="00924873"/>
    <w:rsid w:val="00953553"/>
    <w:rsid w:val="0097529F"/>
    <w:rsid w:val="009C3AAE"/>
    <w:rsid w:val="009C7948"/>
    <w:rsid w:val="00A07708"/>
    <w:rsid w:val="00A43EDB"/>
    <w:rsid w:val="00AE4FBA"/>
    <w:rsid w:val="00B1508A"/>
    <w:rsid w:val="00B351B0"/>
    <w:rsid w:val="00B53346"/>
    <w:rsid w:val="00B5396C"/>
    <w:rsid w:val="00B70D08"/>
    <w:rsid w:val="00BA02D1"/>
    <w:rsid w:val="00BB4078"/>
    <w:rsid w:val="00C0606C"/>
    <w:rsid w:val="00C44C91"/>
    <w:rsid w:val="00CF1776"/>
    <w:rsid w:val="00D51110"/>
    <w:rsid w:val="00DC6F38"/>
    <w:rsid w:val="00DF15F4"/>
    <w:rsid w:val="00E66050"/>
    <w:rsid w:val="00E73367"/>
    <w:rsid w:val="00E802A2"/>
    <w:rsid w:val="00F46F0B"/>
    <w:rsid w:val="00F510D8"/>
    <w:rsid w:val="00F70F6E"/>
    <w:rsid w:val="00F73C7F"/>
    <w:rsid w:val="00F95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64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3C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4"/>
    <w:link w:val="50"/>
    <w:qFormat/>
    <w:rsid w:val="00F73C7F"/>
    <w:pPr>
      <w:keepNext w:val="0"/>
      <w:keepLines w:val="0"/>
      <w:spacing w:before="45" w:after="40" w:line="220" w:lineRule="exact"/>
      <w:jc w:val="both"/>
      <w:outlineLvl w:val="4"/>
    </w:pPr>
    <w:rPr>
      <w:rFonts w:ascii="Verdana" w:eastAsia="Times New Roman" w:hAnsi="Verdana" w:cs="Times New Roman"/>
      <w:b w:val="0"/>
      <w:bCs w:val="0"/>
      <w:i w:val="0"/>
      <w:iCs w:val="0"/>
      <w:color w:val="000000"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DB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125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25B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73C7F"/>
    <w:rPr>
      <w:rFonts w:ascii="Verdana" w:eastAsia="Times New Roman" w:hAnsi="Verdana" w:cs="Times New Roman"/>
      <w:color w:val="000000"/>
      <w:sz w:val="1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73C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List Paragraph"/>
    <w:basedOn w:val="a"/>
    <w:uiPriority w:val="34"/>
    <w:qFormat/>
    <w:rsid w:val="001E5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3C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4"/>
    <w:link w:val="50"/>
    <w:qFormat/>
    <w:rsid w:val="00F73C7F"/>
    <w:pPr>
      <w:keepNext w:val="0"/>
      <w:keepLines w:val="0"/>
      <w:spacing w:before="45" w:after="40" w:line="220" w:lineRule="exact"/>
      <w:jc w:val="both"/>
      <w:outlineLvl w:val="4"/>
    </w:pPr>
    <w:rPr>
      <w:rFonts w:ascii="Verdana" w:eastAsia="Times New Roman" w:hAnsi="Verdana" w:cs="Times New Roman"/>
      <w:b w:val="0"/>
      <w:bCs w:val="0"/>
      <w:i w:val="0"/>
      <w:iCs w:val="0"/>
      <w:color w:val="000000"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DB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125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25B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73C7F"/>
    <w:rPr>
      <w:rFonts w:ascii="Verdana" w:eastAsia="Times New Roman" w:hAnsi="Verdana" w:cs="Times New Roman"/>
      <w:color w:val="000000"/>
      <w:sz w:val="1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73C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List Paragraph"/>
    <w:basedOn w:val="a"/>
    <w:uiPriority w:val="34"/>
    <w:qFormat/>
    <w:rsid w:val="001E51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1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8065">
              <w:marLeft w:val="0"/>
              <w:marRight w:val="0"/>
              <w:marTop w:val="269"/>
              <w:marBottom w:val="2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693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96885">
              <w:marLeft w:val="0"/>
              <w:marRight w:val="0"/>
              <w:marTop w:val="269"/>
              <w:marBottom w:val="2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488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9756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0949">
              <w:marLeft w:val="0"/>
              <w:marRight w:val="0"/>
              <w:marTop w:val="269"/>
              <w:marBottom w:val="2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67209">
              <w:marLeft w:val="0"/>
              <w:marRight w:val="0"/>
              <w:marTop w:val="269"/>
              <w:marBottom w:val="2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0353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65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96828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43203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3575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7827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100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57300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7133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6123">
              <w:marLeft w:val="0"/>
              <w:marRight w:val="0"/>
              <w:marTop w:val="269"/>
              <w:marBottom w:val="2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9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4603</Words>
  <Characters>26238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Пасман Борис</dc:creator>
  <cp:lastModifiedBy>Мама</cp:lastModifiedBy>
  <cp:revision>2</cp:revision>
  <dcterms:created xsi:type="dcterms:W3CDTF">2013-04-05T16:32:00Z</dcterms:created>
  <dcterms:modified xsi:type="dcterms:W3CDTF">2013-04-05T16:32:00Z</dcterms:modified>
</cp:coreProperties>
</file>